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3F097" w14:textId="7E439DD8" w:rsidR="00555EF3" w:rsidRPr="00802FFB" w:rsidRDefault="00802FFB" w:rsidP="00D73523">
      <w:pPr>
        <w:spacing w:after="120" w:line="240" w:lineRule="auto"/>
        <w:jc w:val="center"/>
        <w:rPr>
          <w:rFonts w:ascii="Times New Roman" w:hAnsi="Times New Roman" w:cs="Times New Roman"/>
          <w:b/>
          <w:bCs/>
          <w:sz w:val="32"/>
          <w:szCs w:val="32"/>
        </w:rPr>
      </w:pPr>
      <w:r>
        <w:rPr>
          <w:rFonts w:ascii="Times New Roman" w:hAnsi="Times New Roman" w:cs="Times New Roman"/>
          <w:b/>
          <w:bCs/>
          <w:sz w:val="32"/>
          <w:szCs w:val="32"/>
        </w:rPr>
        <w:t>Makale Başlığı (Sözcüklerin ilk harfi büyük diğerleri küçük olmalı. Bağlaçların Tümü küçük harf olmalı.)</w:t>
      </w:r>
    </w:p>
    <w:p w14:paraId="6F7E8D92" w14:textId="58DF1013" w:rsidR="00802FFB" w:rsidRPr="00802FFB" w:rsidRDefault="005A0829" w:rsidP="00D73523">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Yazar 1 Adı ve Soyadı</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01EF8CA" wp14:editId="7DD7BF9E">
            <wp:extent cx="146957" cy="146957"/>
            <wp:effectExtent l="0" t="0" r="5715"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957" cy="146957"/>
                    </a:xfrm>
                    <a:prstGeom prst="rect">
                      <a:avLst/>
                    </a:prstGeom>
                    <a:noFill/>
                    <a:ln>
                      <a:noFill/>
                    </a:ln>
                  </pic:spPr>
                </pic:pic>
              </a:graphicData>
            </a:graphic>
          </wp:inline>
        </w:drawing>
      </w:r>
    </w:p>
    <w:p w14:paraId="4C677342" w14:textId="305711CE" w:rsidR="00802FFB" w:rsidRPr="00802FFB" w:rsidRDefault="005A0829" w:rsidP="00D73523">
      <w:pPr>
        <w:spacing w:after="12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Üniversite adı, bölümü, ülke, eposta adresi, ORCID numarası</w:t>
      </w:r>
    </w:p>
    <w:p w14:paraId="3F198FA9" w14:textId="370A7038" w:rsidR="004B052E" w:rsidRPr="00802FFB" w:rsidRDefault="004B052E" w:rsidP="00D73523">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Yazar 2 Adı ve Soyadı</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B15E8B0" wp14:editId="528C7F4E">
            <wp:extent cx="146957" cy="146957"/>
            <wp:effectExtent l="0" t="0" r="5715"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957" cy="146957"/>
                    </a:xfrm>
                    <a:prstGeom prst="rect">
                      <a:avLst/>
                    </a:prstGeom>
                    <a:noFill/>
                    <a:ln>
                      <a:noFill/>
                    </a:ln>
                  </pic:spPr>
                </pic:pic>
              </a:graphicData>
            </a:graphic>
          </wp:inline>
        </w:drawing>
      </w:r>
    </w:p>
    <w:p w14:paraId="52A9119F" w14:textId="6B285DE0" w:rsidR="004B052E" w:rsidRPr="00802FFB" w:rsidRDefault="004B052E" w:rsidP="00D73523">
      <w:pPr>
        <w:spacing w:after="12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Üniversite adı, bölümü, ülke, eposta adresi, ORCID numarası</w:t>
      </w:r>
    </w:p>
    <w:p w14:paraId="267FF1DB" w14:textId="233AC8EF" w:rsidR="004B052E" w:rsidRPr="00802FFB" w:rsidRDefault="004B052E" w:rsidP="00D73523">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Yazar 1 Adı ve Soyadı</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EAA876B" wp14:editId="2F19F474">
            <wp:extent cx="146957" cy="146957"/>
            <wp:effectExtent l="0" t="0" r="5715"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957" cy="146957"/>
                    </a:xfrm>
                    <a:prstGeom prst="rect">
                      <a:avLst/>
                    </a:prstGeom>
                    <a:noFill/>
                    <a:ln>
                      <a:noFill/>
                    </a:ln>
                  </pic:spPr>
                </pic:pic>
              </a:graphicData>
            </a:graphic>
          </wp:inline>
        </w:drawing>
      </w:r>
    </w:p>
    <w:p w14:paraId="156E2C69" w14:textId="796F517D" w:rsidR="004B052E" w:rsidRPr="00802FFB" w:rsidRDefault="004B052E" w:rsidP="00D73523">
      <w:pPr>
        <w:spacing w:after="12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Üniversite adı, bölümü, ülke, eposta adresi, ORCID numarası</w:t>
      </w:r>
    </w:p>
    <w:p w14:paraId="0B81E0AF" w14:textId="6C398FD1" w:rsidR="00802FFB" w:rsidRDefault="00EE2CD9" w:rsidP="00D73523">
      <w:pPr>
        <w:spacing w:after="120" w:line="240" w:lineRule="auto"/>
        <w:jc w:val="both"/>
        <w:rPr>
          <w:rFonts w:ascii="Times New Roman" w:hAnsi="Times New Roman" w:cs="Times New Roman"/>
          <w:sz w:val="24"/>
          <w:szCs w:val="24"/>
        </w:rPr>
      </w:pPr>
      <w:r w:rsidRPr="00EE2CD9">
        <w:rPr>
          <w:rFonts w:ascii="Times New Roman" w:hAnsi="Times New Roman" w:cs="Times New Roman"/>
          <w:b/>
          <w:bCs/>
          <w:sz w:val="24"/>
          <w:szCs w:val="24"/>
        </w:rPr>
        <w:t xml:space="preserve">Sorumlu </w:t>
      </w:r>
      <w:r>
        <w:rPr>
          <w:rFonts w:ascii="Times New Roman" w:hAnsi="Times New Roman" w:cs="Times New Roman"/>
          <w:b/>
          <w:bCs/>
          <w:sz w:val="24"/>
          <w:szCs w:val="24"/>
        </w:rPr>
        <w:t>Y</w:t>
      </w:r>
      <w:r w:rsidRPr="00EE2CD9">
        <w:rPr>
          <w:rFonts w:ascii="Times New Roman" w:hAnsi="Times New Roman" w:cs="Times New Roman"/>
          <w:b/>
          <w:bCs/>
          <w:sz w:val="24"/>
          <w:szCs w:val="24"/>
        </w:rPr>
        <w:t>azar:</w:t>
      </w:r>
      <w:r>
        <w:rPr>
          <w:rFonts w:ascii="Times New Roman" w:hAnsi="Times New Roman" w:cs="Times New Roman"/>
          <w:sz w:val="24"/>
          <w:szCs w:val="24"/>
        </w:rPr>
        <w:t xml:space="preserve"> Sorumlu yazar adı soyadı</w:t>
      </w:r>
    </w:p>
    <w:p w14:paraId="464E3854" w14:textId="7D73DDEE" w:rsidR="00747E82" w:rsidRPr="00C40A67" w:rsidRDefault="00747E82" w:rsidP="00D73523">
      <w:pPr>
        <w:pStyle w:val="Balk1"/>
        <w:spacing w:before="0" w:after="120" w:line="240" w:lineRule="auto"/>
        <w:rPr>
          <w:rFonts w:ascii="Times New Roman" w:hAnsi="Times New Roman" w:cs="Times New Roman"/>
          <w:b/>
          <w:bCs/>
          <w:color w:val="auto"/>
          <w:sz w:val="28"/>
          <w:szCs w:val="28"/>
        </w:rPr>
      </w:pPr>
      <w:r w:rsidRPr="00C40A67">
        <w:rPr>
          <w:rFonts w:ascii="Times New Roman" w:hAnsi="Times New Roman" w:cs="Times New Roman"/>
          <w:b/>
          <w:bCs/>
          <w:color w:val="auto"/>
          <w:sz w:val="28"/>
          <w:szCs w:val="28"/>
        </w:rPr>
        <w:t>Öz</w:t>
      </w:r>
    </w:p>
    <w:p w14:paraId="6115F3A9" w14:textId="7ECC2C70" w:rsidR="00747E82" w:rsidRPr="00D73523" w:rsidRDefault="00747E82" w:rsidP="00D73523">
      <w:pPr>
        <w:spacing w:after="120" w:line="240" w:lineRule="auto"/>
        <w:jc w:val="both"/>
        <w:rPr>
          <w:rFonts w:ascii="Times New Roman" w:hAnsi="Times New Roman" w:cs="Times New Roman"/>
          <w:sz w:val="20"/>
          <w:szCs w:val="20"/>
        </w:rPr>
      </w:pPr>
      <w:r w:rsidRPr="00D73523">
        <w:rPr>
          <w:rFonts w:ascii="Times New Roman" w:hAnsi="Times New Roman" w:cs="Times New Roman"/>
          <w:sz w:val="20"/>
          <w:szCs w:val="20"/>
        </w:rPr>
        <w:t>Özet metni 150-200 sözcük arasında olmalı. Çalışmanın konusu, hipotezi</w:t>
      </w:r>
      <w:r w:rsidR="000F2F66" w:rsidRPr="00D73523">
        <w:rPr>
          <w:rFonts w:ascii="Times New Roman" w:hAnsi="Times New Roman" w:cs="Times New Roman"/>
          <w:sz w:val="20"/>
          <w:szCs w:val="20"/>
        </w:rPr>
        <w:t xml:space="preserve">, yöntemi </w:t>
      </w:r>
      <w:r w:rsidRPr="00D73523">
        <w:rPr>
          <w:rFonts w:ascii="Times New Roman" w:hAnsi="Times New Roman" w:cs="Times New Roman"/>
          <w:sz w:val="20"/>
          <w:szCs w:val="20"/>
        </w:rPr>
        <w:t xml:space="preserve">ve önemli bulgularını içermelidir. </w:t>
      </w:r>
      <w:r w:rsidR="00180165" w:rsidRPr="00D73523">
        <w:rPr>
          <w:rFonts w:ascii="Times New Roman" w:hAnsi="Times New Roman" w:cs="Times New Roman"/>
          <w:sz w:val="20"/>
          <w:szCs w:val="20"/>
        </w:rPr>
        <w:t>İki yana yaslı, 1</w:t>
      </w:r>
      <w:r w:rsidR="00D73523">
        <w:rPr>
          <w:rFonts w:ascii="Times New Roman" w:hAnsi="Times New Roman" w:cs="Times New Roman"/>
          <w:sz w:val="20"/>
          <w:szCs w:val="20"/>
        </w:rPr>
        <w:t>0</w:t>
      </w:r>
      <w:r w:rsidR="00180165" w:rsidRPr="00D73523">
        <w:rPr>
          <w:rFonts w:ascii="Times New Roman" w:hAnsi="Times New Roman" w:cs="Times New Roman"/>
          <w:sz w:val="20"/>
          <w:szCs w:val="20"/>
        </w:rPr>
        <w:t xml:space="preserve"> punto ve Times New Roman yazı tarzında yazılmalıdır. </w:t>
      </w:r>
      <w:r w:rsidR="005A2F3C">
        <w:rPr>
          <w:rFonts w:ascii="Times New Roman" w:hAnsi="Times New Roman" w:cs="Times New Roman"/>
          <w:sz w:val="20"/>
          <w:szCs w:val="20"/>
        </w:rPr>
        <w:t xml:space="preserve">Başlık sayfası 1 sayfayı geçmemelidir. </w:t>
      </w:r>
    </w:p>
    <w:p w14:paraId="62CE3F38" w14:textId="0BFF9416" w:rsidR="00747E82" w:rsidRDefault="00180165" w:rsidP="00D73523">
      <w:pPr>
        <w:spacing w:after="120" w:line="240" w:lineRule="auto"/>
        <w:jc w:val="both"/>
        <w:rPr>
          <w:rFonts w:ascii="Times New Roman" w:hAnsi="Times New Roman" w:cs="Times New Roman"/>
          <w:sz w:val="24"/>
          <w:szCs w:val="24"/>
        </w:rPr>
      </w:pPr>
      <w:r w:rsidRPr="00180165">
        <w:rPr>
          <w:rFonts w:ascii="Times New Roman" w:hAnsi="Times New Roman" w:cs="Times New Roman"/>
          <w:b/>
          <w:bCs/>
          <w:sz w:val="24"/>
          <w:szCs w:val="24"/>
        </w:rPr>
        <w:t>Anahtar Kelimeler:</w:t>
      </w:r>
      <w:r>
        <w:rPr>
          <w:rFonts w:ascii="Times New Roman" w:hAnsi="Times New Roman" w:cs="Times New Roman"/>
          <w:sz w:val="24"/>
          <w:szCs w:val="24"/>
        </w:rPr>
        <w:t xml:space="preserve"> </w:t>
      </w:r>
      <w:r w:rsidRPr="00D73523">
        <w:rPr>
          <w:rFonts w:ascii="Times New Roman" w:hAnsi="Times New Roman" w:cs="Times New Roman"/>
          <w:sz w:val="20"/>
          <w:szCs w:val="20"/>
        </w:rPr>
        <w:t>Anahtar sözcük 1, anahtar sözcük 2, anahtar sözcük 3, anahtar sözcük 4, anahtar sözcük 5 (çalışmanın konusunu gösteren 5 anahtar sözcük yazılmalıdır)</w:t>
      </w:r>
    </w:p>
    <w:p w14:paraId="36D8A6E2" w14:textId="6BA568BA" w:rsidR="00B436DF" w:rsidRPr="00B436DF" w:rsidRDefault="00B436DF" w:rsidP="00D73523">
      <w:pPr>
        <w:spacing w:after="120" w:line="240" w:lineRule="auto"/>
        <w:jc w:val="center"/>
        <w:rPr>
          <w:rFonts w:ascii="Times New Roman" w:hAnsi="Times New Roman" w:cs="Times New Roman"/>
          <w:b/>
          <w:bCs/>
          <w:sz w:val="32"/>
          <w:szCs w:val="32"/>
          <w:lang w:val="en-US"/>
        </w:rPr>
      </w:pPr>
      <w:proofErr w:type="spellStart"/>
      <w:r w:rsidRPr="00B436DF">
        <w:rPr>
          <w:rFonts w:ascii="Times New Roman" w:hAnsi="Times New Roman" w:cs="Times New Roman"/>
          <w:b/>
          <w:bCs/>
          <w:sz w:val="32"/>
          <w:szCs w:val="32"/>
          <w:lang w:val="en-US"/>
        </w:rPr>
        <w:t>İngilizce</w:t>
      </w:r>
      <w:proofErr w:type="spellEnd"/>
      <w:r w:rsidRPr="00B436DF">
        <w:rPr>
          <w:rFonts w:ascii="Times New Roman" w:hAnsi="Times New Roman" w:cs="Times New Roman"/>
          <w:b/>
          <w:bCs/>
          <w:sz w:val="32"/>
          <w:szCs w:val="32"/>
          <w:lang w:val="en-US"/>
        </w:rPr>
        <w:t xml:space="preserve"> Makale </w:t>
      </w:r>
      <w:proofErr w:type="spellStart"/>
      <w:r w:rsidRPr="00B436DF">
        <w:rPr>
          <w:rFonts w:ascii="Times New Roman" w:hAnsi="Times New Roman" w:cs="Times New Roman"/>
          <w:b/>
          <w:bCs/>
          <w:sz w:val="32"/>
          <w:szCs w:val="32"/>
          <w:lang w:val="en-US"/>
        </w:rPr>
        <w:t>Bağlığı</w:t>
      </w:r>
      <w:proofErr w:type="spellEnd"/>
    </w:p>
    <w:p w14:paraId="7B4E41C8" w14:textId="091E4CC9" w:rsidR="00B436DF" w:rsidRPr="00B436DF" w:rsidRDefault="00B436DF" w:rsidP="00D73523">
      <w:pPr>
        <w:pStyle w:val="Balk1"/>
        <w:spacing w:before="0" w:after="120" w:line="240" w:lineRule="auto"/>
        <w:rPr>
          <w:rFonts w:ascii="Times New Roman" w:hAnsi="Times New Roman" w:cs="Times New Roman"/>
          <w:b/>
          <w:bCs/>
          <w:color w:val="auto"/>
          <w:sz w:val="28"/>
          <w:szCs w:val="28"/>
          <w:lang w:val="en-US"/>
        </w:rPr>
      </w:pPr>
      <w:r w:rsidRPr="00B436DF">
        <w:rPr>
          <w:rFonts w:ascii="Times New Roman" w:hAnsi="Times New Roman" w:cs="Times New Roman"/>
          <w:b/>
          <w:bCs/>
          <w:color w:val="auto"/>
          <w:sz w:val="28"/>
          <w:szCs w:val="28"/>
          <w:lang w:val="en-US"/>
        </w:rPr>
        <w:t>Abstract</w:t>
      </w:r>
    </w:p>
    <w:p w14:paraId="5A34400D" w14:textId="01D5D334" w:rsidR="00B436DF" w:rsidRPr="00D73523" w:rsidRDefault="00B436DF" w:rsidP="00D73523">
      <w:pPr>
        <w:spacing w:after="120" w:line="240" w:lineRule="auto"/>
        <w:jc w:val="both"/>
        <w:rPr>
          <w:rFonts w:ascii="Times New Roman" w:hAnsi="Times New Roman" w:cs="Times New Roman"/>
          <w:sz w:val="20"/>
          <w:szCs w:val="20"/>
          <w:lang w:val="en-US"/>
        </w:rPr>
      </w:pPr>
      <w:r w:rsidRPr="00D73523">
        <w:rPr>
          <w:rFonts w:ascii="Times New Roman" w:hAnsi="Times New Roman" w:cs="Times New Roman"/>
          <w:sz w:val="20"/>
          <w:szCs w:val="20"/>
          <w:lang w:val="en-US"/>
        </w:rPr>
        <w:t>The abstract text should be between 150-200 words. It should include the subject, hypothesis, method and important findings of the study. It should be written in 1</w:t>
      </w:r>
      <w:r w:rsidR="00D73523">
        <w:rPr>
          <w:rFonts w:ascii="Times New Roman" w:hAnsi="Times New Roman" w:cs="Times New Roman"/>
          <w:sz w:val="20"/>
          <w:szCs w:val="20"/>
          <w:lang w:val="en-US"/>
        </w:rPr>
        <w:t>0</w:t>
      </w:r>
      <w:r w:rsidRPr="00D73523">
        <w:rPr>
          <w:rFonts w:ascii="Times New Roman" w:hAnsi="Times New Roman" w:cs="Times New Roman"/>
          <w:sz w:val="20"/>
          <w:szCs w:val="20"/>
          <w:lang w:val="en-US"/>
        </w:rPr>
        <w:t>-point font, justified and in Times New Roman font.</w:t>
      </w:r>
    </w:p>
    <w:p w14:paraId="0FEAEDDF" w14:textId="274FA4D9" w:rsidR="00B436DF" w:rsidRPr="00D73523" w:rsidRDefault="00B436DF" w:rsidP="00D73523">
      <w:pPr>
        <w:spacing w:after="120" w:line="240" w:lineRule="auto"/>
        <w:jc w:val="both"/>
        <w:rPr>
          <w:rFonts w:ascii="Times New Roman" w:hAnsi="Times New Roman" w:cs="Times New Roman"/>
          <w:sz w:val="20"/>
          <w:szCs w:val="20"/>
          <w:lang w:val="en-US"/>
        </w:rPr>
      </w:pPr>
      <w:r w:rsidRPr="00B436DF">
        <w:rPr>
          <w:rFonts w:ascii="Times New Roman" w:hAnsi="Times New Roman" w:cs="Times New Roman"/>
          <w:b/>
          <w:bCs/>
          <w:sz w:val="24"/>
          <w:szCs w:val="24"/>
          <w:lang w:val="en-US"/>
        </w:rPr>
        <w:t>Keywords:</w:t>
      </w:r>
      <w:r>
        <w:rPr>
          <w:rFonts w:ascii="Times New Roman" w:hAnsi="Times New Roman" w:cs="Times New Roman"/>
          <w:sz w:val="24"/>
          <w:szCs w:val="24"/>
          <w:lang w:val="en-US"/>
        </w:rPr>
        <w:t xml:space="preserve"> </w:t>
      </w:r>
      <w:r w:rsidRPr="00D73523">
        <w:rPr>
          <w:rFonts w:ascii="Times New Roman" w:hAnsi="Times New Roman" w:cs="Times New Roman"/>
          <w:sz w:val="20"/>
          <w:szCs w:val="20"/>
          <w:lang w:val="en-US"/>
        </w:rPr>
        <w:t>Keyword 1, keyword 2, keyword 3, keyword 4, keyword 5 (5 keywords indicating the subject of the study should be written)</w:t>
      </w:r>
    </w:p>
    <w:p w14:paraId="6EA048A9" w14:textId="0D2F5EB3" w:rsidR="00D944C3" w:rsidRDefault="00D944C3" w:rsidP="00D7352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3EB4D403" w14:textId="7035BEFF" w:rsidR="00C40A67" w:rsidRPr="00C40A67" w:rsidRDefault="00441338" w:rsidP="00964C83">
      <w:pPr>
        <w:pStyle w:val="Balk1"/>
        <w:spacing w:after="240" w:line="240" w:lineRule="auto"/>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 xml:space="preserve">1 | </w:t>
      </w:r>
      <w:r w:rsidR="00C40A67" w:rsidRPr="00C40A67">
        <w:rPr>
          <w:rFonts w:ascii="Times New Roman" w:hAnsi="Times New Roman" w:cs="Times New Roman"/>
          <w:b/>
          <w:bCs/>
          <w:color w:val="auto"/>
          <w:sz w:val="28"/>
          <w:szCs w:val="28"/>
        </w:rPr>
        <w:t>Giriş</w:t>
      </w:r>
    </w:p>
    <w:p w14:paraId="1F694B94" w14:textId="6B17F205" w:rsidR="00151247" w:rsidRDefault="00151247" w:rsidP="009E10B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Metin içi yazılar iki yana yaslı, 12 punto ve Times New Roman yazı tarzında yazı tarzıyla yazılmalıdır. </w:t>
      </w:r>
      <w:r w:rsidR="007F2B06">
        <w:rPr>
          <w:rFonts w:ascii="Times New Roman" w:hAnsi="Times New Roman" w:cs="Times New Roman"/>
          <w:sz w:val="24"/>
          <w:szCs w:val="24"/>
        </w:rPr>
        <w:t>Makalelerde yalnızca ana başlıklara izin verilmektedir. Alt başlıklar kullanılmamaktadır.</w:t>
      </w:r>
      <w:r w:rsidR="009463E3">
        <w:rPr>
          <w:rFonts w:ascii="Times New Roman" w:hAnsi="Times New Roman" w:cs="Times New Roman"/>
          <w:sz w:val="24"/>
          <w:szCs w:val="24"/>
        </w:rPr>
        <w:t xml:space="preserve"> Üst başlık sayısını en çok 7 olacak şekilde artırabilirsiniz.</w:t>
      </w:r>
      <w:r w:rsidR="001C78EB">
        <w:rPr>
          <w:rFonts w:ascii="Times New Roman" w:hAnsi="Times New Roman" w:cs="Times New Roman"/>
          <w:sz w:val="24"/>
          <w:szCs w:val="24"/>
        </w:rPr>
        <w:t xml:space="preserve"> Bütün makale dosyası kaynakça dahil en az 4500 kelime en çok 8000 kelime arasında olmalıdır.</w:t>
      </w:r>
      <w:r w:rsidR="007F2B06">
        <w:rPr>
          <w:rFonts w:ascii="Times New Roman" w:hAnsi="Times New Roman" w:cs="Times New Roman"/>
          <w:sz w:val="24"/>
          <w:szCs w:val="24"/>
        </w:rPr>
        <w:t xml:space="preserve"> </w:t>
      </w:r>
      <w:r w:rsidR="00154F50">
        <w:rPr>
          <w:rFonts w:ascii="Times New Roman" w:hAnsi="Times New Roman" w:cs="Times New Roman"/>
          <w:sz w:val="24"/>
          <w:szCs w:val="24"/>
        </w:rPr>
        <w:t xml:space="preserve">Sayfa düzeni sağ, sol, alt ve üstten 2,5 cm aralıklı ve 1 cm sol kenardan cilt payı olacak şekilde ayarlanmalıdır. </w:t>
      </w:r>
      <w:r w:rsidR="00AF45DB">
        <w:rPr>
          <w:rFonts w:ascii="Times New Roman" w:hAnsi="Times New Roman" w:cs="Times New Roman"/>
          <w:sz w:val="24"/>
          <w:szCs w:val="24"/>
        </w:rPr>
        <w:t xml:space="preserve">Başlıklar ve taslak dosyada koyu olarak yazılan yerler dışında koyu yazı kullanmayınız, ya da altı çizili ve italik yazı şeklini kullanmayınız. Atıflar için APA7 atıf tarzı kullanılmaktadır. Atıflar ve kaynakça oluşturmada </w:t>
      </w:r>
      <w:proofErr w:type="spellStart"/>
      <w:r w:rsidR="00AF45DB">
        <w:rPr>
          <w:rFonts w:ascii="Times New Roman" w:hAnsi="Times New Roman" w:cs="Times New Roman"/>
          <w:sz w:val="24"/>
          <w:szCs w:val="24"/>
        </w:rPr>
        <w:t>Zotero</w:t>
      </w:r>
      <w:proofErr w:type="spellEnd"/>
      <w:r w:rsidR="00AF45DB">
        <w:rPr>
          <w:rFonts w:ascii="Times New Roman" w:hAnsi="Times New Roman" w:cs="Times New Roman"/>
          <w:sz w:val="24"/>
          <w:szCs w:val="24"/>
        </w:rPr>
        <w:t xml:space="preserve"> ya da </w:t>
      </w:r>
      <w:proofErr w:type="spellStart"/>
      <w:r w:rsidR="00AF45DB" w:rsidRPr="00AF45DB">
        <w:rPr>
          <w:rFonts w:ascii="Times New Roman" w:hAnsi="Times New Roman" w:cs="Times New Roman"/>
          <w:sz w:val="24"/>
          <w:szCs w:val="24"/>
        </w:rPr>
        <w:t>Mendeley</w:t>
      </w:r>
      <w:proofErr w:type="spellEnd"/>
      <w:r w:rsidR="00AF45DB">
        <w:rPr>
          <w:rFonts w:ascii="Times New Roman" w:hAnsi="Times New Roman" w:cs="Times New Roman"/>
          <w:sz w:val="24"/>
          <w:szCs w:val="24"/>
        </w:rPr>
        <w:t xml:space="preserve"> gibi atıf yönetim programlarından yararlanmanızı öneririz. Atıf ve kaynak gösterme kuralları için web sayfamızı ziyaret edebilirsiniz. </w:t>
      </w:r>
    </w:p>
    <w:p w14:paraId="2A4BB1E0" w14:textId="6A216D41" w:rsidR="009E10BD" w:rsidRDefault="00EF0F97" w:rsidP="009E10B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Giriş bölümü ç</w:t>
      </w:r>
      <w:r w:rsidR="009E10BD" w:rsidRPr="009E10BD">
        <w:rPr>
          <w:rFonts w:ascii="Times New Roman" w:hAnsi="Times New Roman" w:cs="Times New Roman"/>
          <w:sz w:val="24"/>
          <w:szCs w:val="24"/>
        </w:rPr>
        <w:t>alışmanın bağlamını, önemini ve amacını ortaya koyan temel bir bölümdür. Yeni başlayan bir akademik yazar için, giriş bölümünde şu unsurlara yer verilmesi gerekir:</w:t>
      </w:r>
    </w:p>
    <w:p w14:paraId="0D810687" w14:textId="4AE49F6F" w:rsidR="009E10BD" w:rsidRPr="00EF0F97" w:rsidRDefault="009E10BD" w:rsidP="00EF0F97">
      <w:pPr>
        <w:pStyle w:val="ListeParagraf"/>
        <w:numPr>
          <w:ilvl w:val="0"/>
          <w:numId w:val="1"/>
        </w:numPr>
        <w:spacing w:after="120" w:line="240" w:lineRule="auto"/>
        <w:jc w:val="both"/>
        <w:rPr>
          <w:rFonts w:ascii="Times New Roman" w:hAnsi="Times New Roman" w:cs="Times New Roman"/>
          <w:sz w:val="24"/>
          <w:szCs w:val="24"/>
        </w:rPr>
      </w:pPr>
      <w:r w:rsidRPr="00EF0F97">
        <w:rPr>
          <w:rFonts w:ascii="Times New Roman" w:hAnsi="Times New Roman" w:cs="Times New Roman"/>
          <w:sz w:val="24"/>
          <w:szCs w:val="24"/>
        </w:rPr>
        <w:t xml:space="preserve">Bilimsel bir makalenin "giriş" bölümü, çalışmanızın bağlamını oluşturur ve okuyucuyu makalenizin konusu hakkında bilgilendirir. </w:t>
      </w:r>
      <w:r w:rsidR="00EF0F97" w:rsidRPr="00EF0F97">
        <w:rPr>
          <w:rFonts w:ascii="Times New Roman" w:hAnsi="Times New Roman" w:cs="Times New Roman"/>
          <w:sz w:val="24"/>
          <w:szCs w:val="24"/>
        </w:rPr>
        <w:t xml:space="preserve">Giriş bölümünde </w:t>
      </w:r>
    </w:p>
    <w:p w14:paraId="557AAD5E" w14:textId="0D937A3E" w:rsidR="009E10BD" w:rsidRPr="00EF0F97" w:rsidRDefault="009E10BD" w:rsidP="00EF0F97">
      <w:pPr>
        <w:pStyle w:val="ListeParagraf"/>
        <w:numPr>
          <w:ilvl w:val="0"/>
          <w:numId w:val="1"/>
        </w:numPr>
        <w:spacing w:after="120" w:line="240" w:lineRule="auto"/>
        <w:jc w:val="both"/>
        <w:rPr>
          <w:rFonts w:ascii="Times New Roman" w:hAnsi="Times New Roman" w:cs="Times New Roman"/>
          <w:sz w:val="24"/>
          <w:szCs w:val="24"/>
        </w:rPr>
      </w:pPr>
      <w:r w:rsidRPr="00EF0F97">
        <w:rPr>
          <w:rFonts w:ascii="Times New Roman" w:hAnsi="Times New Roman" w:cs="Times New Roman"/>
          <w:sz w:val="24"/>
          <w:szCs w:val="24"/>
        </w:rPr>
        <w:t>Araştırdığınız konuyu tanımlayın.</w:t>
      </w:r>
      <w:r w:rsidR="00EF0F97" w:rsidRPr="00EF0F97">
        <w:rPr>
          <w:rFonts w:ascii="Times New Roman" w:hAnsi="Times New Roman" w:cs="Times New Roman"/>
          <w:sz w:val="24"/>
          <w:szCs w:val="24"/>
        </w:rPr>
        <w:t xml:space="preserve"> </w:t>
      </w:r>
      <w:r w:rsidRPr="00EF0F97">
        <w:rPr>
          <w:rFonts w:ascii="Times New Roman" w:hAnsi="Times New Roman" w:cs="Times New Roman"/>
          <w:sz w:val="24"/>
          <w:szCs w:val="24"/>
        </w:rPr>
        <w:t>Bu konunun neden önemli olduğunu, literatürdeki bir boşluğu nasıl doldurduğunu veya bir sorunu nasıl çözmeyi hedeflediğini açıklayın.</w:t>
      </w:r>
    </w:p>
    <w:p w14:paraId="08281304" w14:textId="294E0A78" w:rsidR="009E10BD" w:rsidRPr="00EF0F97" w:rsidRDefault="009E10BD" w:rsidP="00EF0F97">
      <w:pPr>
        <w:pStyle w:val="ListeParagraf"/>
        <w:numPr>
          <w:ilvl w:val="0"/>
          <w:numId w:val="1"/>
        </w:numPr>
        <w:spacing w:after="120" w:line="240" w:lineRule="auto"/>
        <w:jc w:val="both"/>
        <w:rPr>
          <w:rFonts w:ascii="Times New Roman" w:hAnsi="Times New Roman" w:cs="Times New Roman"/>
          <w:sz w:val="24"/>
          <w:szCs w:val="24"/>
        </w:rPr>
      </w:pPr>
      <w:r w:rsidRPr="00EF0F97">
        <w:rPr>
          <w:rFonts w:ascii="Times New Roman" w:hAnsi="Times New Roman" w:cs="Times New Roman"/>
          <w:sz w:val="24"/>
          <w:szCs w:val="24"/>
        </w:rPr>
        <w:t>Konuyla ilgili daha önce yapılan çalışmalardan bahsedin.</w:t>
      </w:r>
      <w:r w:rsidR="00EF0F97" w:rsidRPr="00EF0F97">
        <w:rPr>
          <w:rFonts w:ascii="Times New Roman" w:hAnsi="Times New Roman" w:cs="Times New Roman"/>
          <w:sz w:val="24"/>
          <w:szCs w:val="24"/>
        </w:rPr>
        <w:t xml:space="preserve"> </w:t>
      </w:r>
      <w:r w:rsidRPr="00EF0F97">
        <w:rPr>
          <w:rFonts w:ascii="Times New Roman" w:hAnsi="Times New Roman" w:cs="Times New Roman"/>
          <w:sz w:val="24"/>
          <w:szCs w:val="24"/>
        </w:rPr>
        <w:t>Bu çalışmaların hangi noktada yetersiz kaldığını veya sizin çalışmanızın neden farklı olduğunu belirtin.</w:t>
      </w:r>
    </w:p>
    <w:p w14:paraId="283C9217" w14:textId="0CBC33C9" w:rsidR="009E10BD" w:rsidRPr="00EF0F97" w:rsidRDefault="009E10BD" w:rsidP="00EF0F97">
      <w:pPr>
        <w:pStyle w:val="ListeParagraf"/>
        <w:numPr>
          <w:ilvl w:val="0"/>
          <w:numId w:val="1"/>
        </w:numPr>
        <w:spacing w:after="120" w:line="240" w:lineRule="auto"/>
        <w:jc w:val="both"/>
        <w:rPr>
          <w:rFonts w:ascii="Times New Roman" w:hAnsi="Times New Roman" w:cs="Times New Roman"/>
          <w:sz w:val="24"/>
          <w:szCs w:val="24"/>
        </w:rPr>
      </w:pPr>
      <w:r w:rsidRPr="00EF0F97">
        <w:rPr>
          <w:rFonts w:ascii="Times New Roman" w:hAnsi="Times New Roman" w:cs="Times New Roman"/>
          <w:sz w:val="24"/>
          <w:szCs w:val="24"/>
        </w:rPr>
        <w:t>Makalenizde yanıtlamayı hedeflediğiniz temel soruyu açıkça ifade edin.</w:t>
      </w:r>
      <w:r w:rsidR="00EF0F97" w:rsidRPr="00EF0F97">
        <w:rPr>
          <w:rFonts w:ascii="Times New Roman" w:hAnsi="Times New Roman" w:cs="Times New Roman"/>
          <w:sz w:val="24"/>
          <w:szCs w:val="24"/>
        </w:rPr>
        <w:t xml:space="preserve"> </w:t>
      </w:r>
      <w:r w:rsidRPr="00EF0F97">
        <w:rPr>
          <w:rFonts w:ascii="Times New Roman" w:hAnsi="Times New Roman" w:cs="Times New Roman"/>
          <w:sz w:val="24"/>
          <w:szCs w:val="24"/>
        </w:rPr>
        <w:t>Varsa</w:t>
      </w:r>
      <w:r w:rsidR="00EF0F97" w:rsidRPr="00EF0F97">
        <w:rPr>
          <w:rFonts w:ascii="Times New Roman" w:hAnsi="Times New Roman" w:cs="Times New Roman"/>
          <w:sz w:val="24"/>
          <w:szCs w:val="24"/>
        </w:rPr>
        <w:t xml:space="preserve"> kısaca</w:t>
      </w:r>
      <w:r w:rsidRPr="00EF0F97">
        <w:rPr>
          <w:rFonts w:ascii="Times New Roman" w:hAnsi="Times New Roman" w:cs="Times New Roman"/>
          <w:sz w:val="24"/>
          <w:szCs w:val="24"/>
        </w:rPr>
        <w:t xml:space="preserve"> hipotezlerinizi ortaya koyun.</w:t>
      </w:r>
    </w:p>
    <w:p w14:paraId="6882458B" w14:textId="4B6E8B47" w:rsidR="009E10BD" w:rsidRPr="00EF0F97" w:rsidRDefault="009E10BD" w:rsidP="00EF0F97">
      <w:pPr>
        <w:pStyle w:val="ListeParagraf"/>
        <w:numPr>
          <w:ilvl w:val="0"/>
          <w:numId w:val="1"/>
        </w:numPr>
        <w:spacing w:after="120" w:line="240" w:lineRule="auto"/>
        <w:jc w:val="both"/>
        <w:rPr>
          <w:rFonts w:ascii="Times New Roman" w:hAnsi="Times New Roman" w:cs="Times New Roman"/>
          <w:sz w:val="24"/>
          <w:szCs w:val="24"/>
        </w:rPr>
      </w:pPr>
      <w:r w:rsidRPr="00EF0F97">
        <w:rPr>
          <w:rFonts w:ascii="Times New Roman" w:hAnsi="Times New Roman" w:cs="Times New Roman"/>
          <w:sz w:val="24"/>
          <w:szCs w:val="24"/>
        </w:rPr>
        <w:t>Bu araştırmanın temel amacını net bir şekilde belirtin.</w:t>
      </w:r>
      <w:r w:rsidR="00EF0F97" w:rsidRPr="00EF0F97">
        <w:rPr>
          <w:rFonts w:ascii="Times New Roman" w:hAnsi="Times New Roman" w:cs="Times New Roman"/>
          <w:sz w:val="24"/>
          <w:szCs w:val="24"/>
        </w:rPr>
        <w:t xml:space="preserve"> </w:t>
      </w:r>
      <w:r w:rsidRPr="00EF0F97">
        <w:rPr>
          <w:rFonts w:ascii="Times New Roman" w:hAnsi="Times New Roman" w:cs="Times New Roman"/>
          <w:sz w:val="24"/>
          <w:szCs w:val="24"/>
        </w:rPr>
        <w:t>Çalışmanızın hangi sorulara yanıt arayacağını ya da neyi açıklığa kavuşturacağını vurgulayın.</w:t>
      </w:r>
    </w:p>
    <w:p w14:paraId="68B2D7D6" w14:textId="29DB7D85" w:rsidR="009E10BD" w:rsidRPr="00EF0F97" w:rsidRDefault="009E10BD" w:rsidP="00EF0F97">
      <w:pPr>
        <w:pStyle w:val="ListeParagraf"/>
        <w:numPr>
          <w:ilvl w:val="0"/>
          <w:numId w:val="1"/>
        </w:numPr>
        <w:spacing w:after="120" w:line="240" w:lineRule="auto"/>
        <w:jc w:val="both"/>
        <w:rPr>
          <w:rFonts w:ascii="Times New Roman" w:hAnsi="Times New Roman" w:cs="Times New Roman"/>
          <w:sz w:val="24"/>
          <w:szCs w:val="24"/>
        </w:rPr>
      </w:pPr>
      <w:r w:rsidRPr="00EF0F97">
        <w:rPr>
          <w:rFonts w:ascii="Times New Roman" w:hAnsi="Times New Roman" w:cs="Times New Roman"/>
          <w:sz w:val="24"/>
          <w:szCs w:val="24"/>
        </w:rPr>
        <w:t>Çalışmada hangi yöntemleri kullandığınızı kısaca belirtin. (Detaylı bilgi "Yöntem"</w:t>
      </w:r>
      <w:r w:rsidR="00EF0F97" w:rsidRPr="00EF0F97">
        <w:rPr>
          <w:rFonts w:ascii="Times New Roman" w:hAnsi="Times New Roman" w:cs="Times New Roman"/>
          <w:sz w:val="24"/>
          <w:szCs w:val="24"/>
        </w:rPr>
        <w:t xml:space="preserve"> ya da “Analiz”</w:t>
      </w:r>
      <w:r w:rsidRPr="00EF0F97">
        <w:rPr>
          <w:rFonts w:ascii="Times New Roman" w:hAnsi="Times New Roman" w:cs="Times New Roman"/>
          <w:sz w:val="24"/>
          <w:szCs w:val="24"/>
        </w:rPr>
        <w:t xml:space="preserve"> bölümünde yer alır.)</w:t>
      </w:r>
    </w:p>
    <w:p w14:paraId="79829A95" w14:textId="4B7236F5" w:rsidR="009E10BD" w:rsidRPr="00EF0F97" w:rsidRDefault="009E10BD" w:rsidP="00EF0F97">
      <w:pPr>
        <w:pStyle w:val="ListeParagraf"/>
        <w:numPr>
          <w:ilvl w:val="0"/>
          <w:numId w:val="1"/>
        </w:numPr>
        <w:spacing w:after="120" w:line="240" w:lineRule="auto"/>
        <w:jc w:val="both"/>
        <w:rPr>
          <w:rFonts w:ascii="Times New Roman" w:hAnsi="Times New Roman" w:cs="Times New Roman"/>
          <w:sz w:val="24"/>
          <w:szCs w:val="24"/>
        </w:rPr>
      </w:pPr>
      <w:r w:rsidRPr="00EF0F97">
        <w:rPr>
          <w:rFonts w:ascii="Times New Roman" w:hAnsi="Times New Roman" w:cs="Times New Roman"/>
          <w:sz w:val="24"/>
          <w:szCs w:val="24"/>
        </w:rPr>
        <w:t>Makalenin nasıl organize edildiğini özetleyin. Örneğin: "İkinci bölümde yöntemler, üçüncü bölümde sonuçlar sunulacaktır."</w:t>
      </w:r>
      <w:r w:rsidR="00EF0F97" w:rsidRPr="00EF0F97">
        <w:rPr>
          <w:rFonts w:ascii="Times New Roman" w:hAnsi="Times New Roman" w:cs="Times New Roman"/>
          <w:sz w:val="24"/>
          <w:szCs w:val="24"/>
        </w:rPr>
        <w:t xml:space="preserve"> gibi. </w:t>
      </w:r>
    </w:p>
    <w:p w14:paraId="16C16417" w14:textId="30160645" w:rsidR="00C40A67" w:rsidRDefault="00EF0F97" w:rsidP="009E10B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G</w:t>
      </w:r>
      <w:r w:rsidR="009E10BD" w:rsidRPr="009E10BD">
        <w:rPr>
          <w:rFonts w:ascii="Times New Roman" w:hAnsi="Times New Roman" w:cs="Times New Roman"/>
          <w:sz w:val="24"/>
          <w:szCs w:val="24"/>
        </w:rPr>
        <w:t>iriş bölümü kısa ve öz olmalıdır. Gereksiz detaylardan kaçının ve okuyucunun ilgisini çekecek şekilde yazmaya özen gösterin.</w:t>
      </w:r>
    </w:p>
    <w:p w14:paraId="2A6A1F29" w14:textId="02FA7948" w:rsidR="00291BAE" w:rsidRPr="00C40A67" w:rsidRDefault="00291BAE" w:rsidP="00964C83">
      <w:pPr>
        <w:pStyle w:val="Balk1"/>
        <w:spacing w:after="240" w:line="240" w:lineRule="auto"/>
        <w:rPr>
          <w:rFonts w:ascii="Times New Roman" w:hAnsi="Times New Roman" w:cs="Times New Roman"/>
          <w:b/>
          <w:bCs/>
          <w:color w:val="auto"/>
          <w:sz w:val="28"/>
          <w:szCs w:val="28"/>
        </w:rPr>
      </w:pPr>
      <w:r>
        <w:rPr>
          <w:rFonts w:ascii="Times New Roman" w:hAnsi="Times New Roman" w:cs="Times New Roman"/>
          <w:b/>
          <w:bCs/>
          <w:color w:val="auto"/>
          <w:sz w:val="28"/>
          <w:szCs w:val="28"/>
        </w:rPr>
        <w:t>2 | Literatür Özeti</w:t>
      </w:r>
    </w:p>
    <w:p w14:paraId="75D5F2B0" w14:textId="3CD1C15C" w:rsidR="00747E82" w:rsidRDefault="00291BAE" w:rsidP="00C40A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L</w:t>
      </w:r>
      <w:r w:rsidRPr="00291BAE">
        <w:rPr>
          <w:rFonts w:ascii="Times New Roman" w:hAnsi="Times New Roman" w:cs="Times New Roman"/>
          <w:sz w:val="24"/>
          <w:szCs w:val="24"/>
        </w:rPr>
        <w:t xml:space="preserve">iteratür bölümü araştırma konusuyla ilgili mevcut bilgi birikimini ve önceki çalışmaları özetleyerek, çalışmanızın bu literatürde nasıl bir boşluğu doldurduğunu veya nasıl bir katkı sağladığını gösterir. </w:t>
      </w:r>
      <w:r>
        <w:rPr>
          <w:rFonts w:ascii="Times New Roman" w:hAnsi="Times New Roman" w:cs="Times New Roman"/>
          <w:sz w:val="24"/>
          <w:szCs w:val="24"/>
        </w:rPr>
        <w:t>L</w:t>
      </w:r>
      <w:r w:rsidRPr="00291BAE">
        <w:rPr>
          <w:rFonts w:ascii="Times New Roman" w:hAnsi="Times New Roman" w:cs="Times New Roman"/>
          <w:sz w:val="24"/>
          <w:szCs w:val="24"/>
        </w:rPr>
        <w:t>iteratür bölümü, çalışmanızın temelini oluşturur ve okuyucunun araştırmanızın önemini ve özgünlüğünü anlamasına yardımcı olur.</w:t>
      </w:r>
      <w:r>
        <w:rPr>
          <w:rFonts w:ascii="Times New Roman" w:hAnsi="Times New Roman" w:cs="Times New Roman"/>
          <w:sz w:val="24"/>
          <w:szCs w:val="24"/>
        </w:rPr>
        <w:t xml:space="preserve"> Bu bölüm aşağıdaki maddelere katkı sunmaktadır: </w:t>
      </w:r>
    </w:p>
    <w:p w14:paraId="1CBC7094" w14:textId="5A11DE13" w:rsidR="00291BAE" w:rsidRPr="00291BAE" w:rsidRDefault="00291BAE" w:rsidP="00291BAE">
      <w:pPr>
        <w:pStyle w:val="ListeParagraf"/>
        <w:numPr>
          <w:ilvl w:val="0"/>
          <w:numId w:val="2"/>
        </w:numPr>
        <w:spacing w:after="120" w:line="240" w:lineRule="auto"/>
        <w:jc w:val="both"/>
        <w:rPr>
          <w:rFonts w:ascii="Times New Roman" w:hAnsi="Times New Roman" w:cs="Times New Roman"/>
          <w:sz w:val="24"/>
          <w:szCs w:val="24"/>
        </w:rPr>
      </w:pPr>
      <w:r w:rsidRPr="00291BAE">
        <w:rPr>
          <w:rFonts w:ascii="Times New Roman" w:hAnsi="Times New Roman" w:cs="Times New Roman"/>
          <w:sz w:val="24"/>
          <w:szCs w:val="24"/>
        </w:rPr>
        <w:t>Araştırma konunuzla ilgili temel kavramları ve teorik çerçeveyi tanıtın. Bu, okuyucunun çalışmanızın bağlamını anlamasına yardımcı olur.</w:t>
      </w:r>
    </w:p>
    <w:p w14:paraId="679A11D7" w14:textId="2C1CDA7D" w:rsidR="00291BAE" w:rsidRPr="00291BAE" w:rsidRDefault="00291BAE" w:rsidP="00291BAE">
      <w:pPr>
        <w:pStyle w:val="ListeParagraf"/>
        <w:numPr>
          <w:ilvl w:val="0"/>
          <w:numId w:val="2"/>
        </w:numPr>
        <w:spacing w:after="120" w:line="240" w:lineRule="auto"/>
        <w:jc w:val="both"/>
        <w:rPr>
          <w:rFonts w:ascii="Times New Roman" w:hAnsi="Times New Roman" w:cs="Times New Roman"/>
          <w:sz w:val="24"/>
          <w:szCs w:val="24"/>
        </w:rPr>
      </w:pPr>
      <w:r w:rsidRPr="00291BAE">
        <w:rPr>
          <w:rFonts w:ascii="Times New Roman" w:hAnsi="Times New Roman" w:cs="Times New Roman"/>
          <w:sz w:val="24"/>
          <w:szCs w:val="24"/>
        </w:rPr>
        <w:t>Konunuzla ilgili daha önce yapılmış önemli çalışmaları ve bulguları özetleyin. Bu, mevcut bilgi durumunu ve sizin çalışmanızın bu bilgiye nasıl katkı sağlayacağını gösterir.</w:t>
      </w:r>
    </w:p>
    <w:p w14:paraId="766B9898" w14:textId="69F6BC9C" w:rsidR="00291BAE" w:rsidRPr="00291BAE" w:rsidRDefault="00291BAE" w:rsidP="00291BAE">
      <w:pPr>
        <w:pStyle w:val="ListeParagraf"/>
        <w:numPr>
          <w:ilvl w:val="0"/>
          <w:numId w:val="2"/>
        </w:numPr>
        <w:spacing w:after="120" w:line="240" w:lineRule="auto"/>
        <w:jc w:val="both"/>
        <w:rPr>
          <w:rFonts w:ascii="Times New Roman" w:hAnsi="Times New Roman" w:cs="Times New Roman"/>
          <w:sz w:val="24"/>
          <w:szCs w:val="24"/>
        </w:rPr>
      </w:pPr>
      <w:r w:rsidRPr="00291BAE">
        <w:rPr>
          <w:rFonts w:ascii="Times New Roman" w:hAnsi="Times New Roman" w:cs="Times New Roman"/>
          <w:sz w:val="24"/>
          <w:szCs w:val="24"/>
        </w:rPr>
        <w:t>Literatürdeki eksiklikleri veya tartışmalı noktaları vurgulayın. Bu, sizin araştırmanızın neden gerekli olduğunu ve hangi sorulara yanıt aradığını açıklar.</w:t>
      </w:r>
    </w:p>
    <w:p w14:paraId="1492CF70" w14:textId="39AE94AC" w:rsidR="00291BAE" w:rsidRPr="00291BAE" w:rsidRDefault="00291BAE" w:rsidP="00291BAE">
      <w:pPr>
        <w:pStyle w:val="ListeParagraf"/>
        <w:numPr>
          <w:ilvl w:val="0"/>
          <w:numId w:val="2"/>
        </w:numPr>
        <w:spacing w:after="120" w:line="240" w:lineRule="auto"/>
        <w:jc w:val="both"/>
        <w:rPr>
          <w:rFonts w:ascii="Times New Roman" w:hAnsi="Times New Roman" w:cs="Times New Roman"/>
          <w:sz w:val="24"/>
          <w:szCs w:val="24"/>
        </w:rPr>
      </w:pPr>
      <w:r w:rsidRPr="00291BAE">
        <w:rPr>
          <w:rFonts w:ascii="Times New Roman" w:hAnsi="Times New Roman" w:cs="Times New Roman"/>
          <w:sz w:val="24"/>
          <w:szCs w:val="24"/>
        </w:rPr>
        <w:t>Kendi çalışmanızı bu bağlamda nasıl konumlandırdığınızı ve literatüre nasıl bir katkı yapmayı hedeflediğinizi belirtin.</w:t>
      </w:r>
    </w:p>
    <w:p w14:paraId="0107699C" w14:textId="782961F7" w:rsidR="00CB7EB7" w:rsidRDefault="00291BAE" w:rsidP="00C40A67">
      <w:pPr>
        <w:spacing w:after="120" w:line="240" w:lineRule="auto"/>
        <w:jc w:val="both"/>
        <w:rPr>
          <w:rFonts w:ascii="Times New Roman" w:hAnsi="Times New Roman" w:cs="Times New Roman"/>
          <w:sz w:val="24"/>
          <w:szCs w:val="24"/>
        </w:rPr>
      </w:pPr>
      <w:r w:rsidRPr="00291BAE">
        <w:rPr>
          <w:rFonts w:ascii="Times New Roman" w:hAnsi="Times New Roman" w:cs="Times New Roman"/>
          <w:sz w:val="24"/>
          <w:szCs w:val="24"/>
        </w:rPr>
        <w:lastRenderedPageBreak/>
        <w:t>Bu bölümü yazarken, kaynakları eleştirel bir gözle değerlendirerek güçlü ve zayıf yönlerini tartışmak önemlidir. Ayrıca, literatür taramanızın kapsamlı ancak odaklı olmasına dikkat edin; gereksiz detaylardan kaçının ve doğrudan konunuzla ilgili çalışmalara odaklanın.</w:t>
      </w:r>
    </w:p>
    <w:p w14:paraId="71380050" w14:textId="0A890FB9" w:rsidR="00CB7EB7" w:rsidRPr="00C40A67" w:rsidRDefault="00CB7EB7" w:rsidP="00964C83">
      <w:pPr>
        <w:pStyle w:val="Balk1"/>
        <w:spacing w:after="240" w:line="240" w:lineRule="auto"/>
        <w:rPr>
          <w:rFonts w:ascii="Times New Roman" w:hAnsi="Times New Roman" w:cs="Times New Roman"/>
          <w:b/>
          <w:bCs/>
          <w:color w:val="auto"/>
          <w:sz w:val="28"/>
          <w:szCs w:val="28"/>
        </w:rPr>
      </w:pPr>
      <w:r>
        <w:rPr>
          <w:rFonts w:ascii="Times New Roman" w:hAnsi="Times New Roman" w:cs="Times New Roman"/>
          <w:b/>
          <w:bCs/>
          <w:color w:val="auto"/>
          <w:sz w:val="28"/>
          <w:szCs w:val="28"/>
        </w:rPr>
        <w:t>3 | Yöntem ve Analiz</w:t>
      </w:r>
    </w:p>
    <w:p w14:paraId="0DF3E9E9" w14:textId="4B4C18B5" w:rsidR="001E0302" w:rsidRDefault="00BA4F27" w:rsidP="00C40A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Yöntem ve analiz bölümünde çalışmanızın hipotezini nicel ya da nitel yöntemlerle istatistiki olarak kanıtlamanız gerekmektedir. Çalışmanızda analiz kullanmadıysanız, derleme bir çalışma yaptıysanız ya da veri görselleştirme yöntemleriyle metin içinde söylemlerinizi desteklediyseniz bu bölüme ihtiyaç duyulmamaktadır. </w:t>
      </w:r>
      <w:r w:rsidR="001E0302">
        <w:rPr>
          <w:rFonts w:ascii="Times New Roman" w:hAnsi="Times New Roman" w:cs="Times New Roman"/>
          <w:sz w:val="24"/>
          <w:szCs w:val="24"/>
        </w:rPr>
        <w:t xml:space="preserve">Anket gibi insanların kullanıldığı ya da hayvanlar üzerinde yapılan deneylerin yer aldığı analizlerde etik kurul onayı gerekmektedir. </w:t>
      </w:r>
    </w:p>
    <w:p w14:paraId="7AA4C9F4" w14:textId="3ED2697C" w:rsidR="00107E78" w:rsidRPr="00C40A67" w:rsidRDefault="00107E78" w:rsidP="00964C83">
      <w:pPr>
        <w:pStyle w:val="Balk1"/>
        <w:spacing w:after="240" w:line="240" w:lineRule="auto"/>
        <w:rPr>
          <w:rFonts w:ascii="Times New Roman" w:hAnsi="Times New Roman" w:cs="Times New Roman"/>
          <w:b/>
          <w:bCs/>
          <w:color w:val="auto"/>
          <w:sz w:val="28"/>
          <w:szCs w:val="28"/>
        </w:rPr>
      </w:pPr>
      <w:r>
        <w:rPr>
          <w:rFonts w:ascii="Times New Roman" w:hAnsi="Times New Roman" w:cs="Times New Roman"/>
          <w:b/>
          <w:bCs/>
          <w:color w:val="auto"/>
          <w:sz w:val="28"/>
          <w:szCs w:val="28"/>
        </w:rPr>
        <w:t>4 | Sonuç</w:t>
      </w:r>
    </w:p>
    <w:p w14:paraId="5129E578" w14:textId="39D84BC8" w:rsidR="00951D24" w:rsidRPr="00951D24" w:rsidRDefault="001C78EB" w:rsidP="00951D2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Bu bölümde a</w:t>
      </w:r>
      <w:r w:rsidRPr="00951D24">
        <w:rPr>
          <w:rFonts w:ascii="Times New Roman" w:hAnsi="Times New Roman" w:cs="Times New Roman"/>
          <w:sz w:val="24"/>
          <w:szCs w:val="24"/>
        </w:rPr>
        <w:t>raştırmanızın</w:t>
      </w:r>
      <w:r w:rsidR="00951D24" w:rsidRPr="00951D24">
        <w:rPr>
          <w:rFonts w:ascii="Times New Roman" w:hAnsi="Times New Roman" w:cs="Times New Roman"/>
          <w:sz w:val="24"/>
          <w:szCs w:val="24"/>
        </w:rPr>
        <w:t xml:space="preserve"> ana bulgularını özetleyerek, çalışmanızın genel katkısını ve önemini vurgular. Bu bölümde aşağıdaki unsurlara yer vermeniz önerilir:</w:t>
      </w:r>
    </w:p>
    <w:p w14:paraId="3937EC61" w14:textId="267FC172" w:rsidR="00951D24" w:rsidRPr="00951D24" w:rsidRDefault="00951D24" w:rsidP="00951D24">
      <w:pPr>
        <w:pStyle w:val="ListeParagraf"/>
        <w:numPr>
          <w:ilvl w:val="0"/>
          <w:numId w:val="3"/>
        </w:numPr>
        <w:spacing w:after="120" w:line="240" w:lineRule="auto"/>
        <w:jc w:val="both"/>
        <w:rPr>
          <w:rFonts w:ascii="Times New Roman" w:hAnsi="Times New Roman" w:cs="Times New Roman"/>
          <w:sz w:val="24"/>
          <w:szCs w:val="24"/>
        </w:rPr>
      </w:pPr>
      <w:r w:rsidRPr="00951D24">
        <w:rPr>
          <w:rFonts w:ascii="Times New Roman" w:hAnsi="Times New Roman" w:cs="Times New Roman"/>
          <w:sz w:val="24"/>
          <w:szCs w:val="24"/>
        </w:rPr>
        <w:t xml:space="preserve">Araştırmanızın temel sonuçlarını kısa ve öz bir şekilde özetleyin. Bu, okuyucunun çalışmanızın en önemli çıktıları hakkında hızlıca bilgi edinmesini sağlar. </w:t>
      </w:r>
    </w:p>
    <w:p w14:paraId="66E6E740" w14:textId="6EF4F186" w:rsidR="00951D24" w:rsidRPr="00951D24" w:rsidRDefault="00951D24" w:rsidP="00951D24">
      <w:pPr>
        <w:pStyle w:val="ListeParagraf"/>
        <w:numPr>
          <w:ilvl w:val="0"/>
          <w:numId w:val="3"/>
        </w:numPr>
        <w:spacing w:after="120" w:line="240" w:lineRule="auto"/>
        <w:jc w:val="both"/>
        <w:rPr>
          <w:rFonts w:ascii="Times New Roman" w:hAnsi="Times New Roman" w:cs="Times New Roman"/>
          <w:sz w:val="24"/>
          <w:szCs w:val="24"/>
        </w:rPr>
      </w:pPr>
      <w:r w:rsidRPr="00951D24">
        <w:rPr>
          <w:rFonts w:ascii="Times New Roman" w:hAnsi="Times New Roman" w:cs="Times New Roman"/>
          <w:sz w:val="24"/>
          <w:szCs w:val="24"/>
        </w:rPr>
        <w:t xml:space="preserve">Başlangıçta ortaya koyduğunuz araştırma sorularının veya hipotezlerin nasıl yanıtlandığını belirtin. Bu, çalışmanızın amacına ulaşıp ulaşmadığını gösterir. </w:t>
      </w:r>
    </w:p>
    <w:p w14:paraId="2C9BA744" w14:textId="2315A517" w:rsidR="00951D24" w:rsidRPr="00951D24" w:rsidRDefault="00951D24" w:rsidP="00951D24">
      <w:pPr>
        <w:pStyle w:val="ListeParagraf"/>
        <w:numPr>
          <w:ilvl w:val="0"/>
          <w:numId w:val="3"/>
        </w:numPr>
        <w:spacing w:after="120" w:line="240" w:lineRule="auto"/>
        <w:jc w:val="both"/>
        <w:rPr>
          <w:rFonts w:ascii="Times New Roman" w:hAnsi="Times New Roman" w:cs="Times New Roman"/>
          <w:sz w:val="24"/>
          <w:szCs w:val="24"/>
        </w:rPr>
      </w:pPr>
      <w:r w:rsidRPr="00951D24">
        <w:rPr>
          <w:rFonts w:ascii="Times New Roman" w:hAnsi="Times New Roman" w:cs="Times New Roman"/>
          <w:sz w:val="24"/>
          <w:szCs w:val="24"/>
        </w:rPr>
        <w:t xml:space="preserve">Bulgularınızın mevcut literatürle nasıl örtüştüğünü veya ondan nasıl ayrıldığını tartışın. Bu, çalışmanızın literatüre katkısını vurgular. </w:t>
      </w:r>
    </w:p>
    <w:p w14:paraId="33C8C785" w14:textId="7B822B11" w:rsidR="00951D24" w:rsidRPr="00951D24" w:rsidRDefault="00951D24" w:rsidP="00951D24">
      <w:pPr>
        <w:pStyle w:val="ListeParagraf"/>
        <w:numPr>
          <w:ilvl w:val="0"/>
          <w:numId w:val="3"/>
        </w:numPr>
        <w:spacing w:after="120" w:line="240" w:lineRule="auto"/>
        <w:jc w:val="both"/>
        <w:rPr>
          <w:rFonts w:ascii="Times New Roman" w:hAnsi="Times New Roman" w:cs="Times New Roman"/>
          <w:sz w:val="24"/>
          <w:szCs w:val="24"/>
        </w:rPr>
      </w:pPr>
      <w:r w:rsidRPr="00951D24">
        <w:rPr>
          <w:rFonts w:ascii="Times New Roman" w:hAnsi="Times New Roman" w:cs="Times New Roman"/>
          <w:sz w:val="24"/>
          <w:szCs w:val="24"/>
        </w:rPr>
        <w:t xml:space="preserve">Araştırmanızın pratik uygulamaları veya gelecekteki çalışmalar için öneriler sunun. Bu, çalışmanızın alanınızdaki etkisini gösterir. </w:t>
      </w:r>
    </w:p>
    <w:p w14:paraId="1AE9E9CE" w14:textId="674250FC" w:rsidR="00951D24" w:rsidRPr="00951D24" w:rsidRDefault="00951D24" w:rsidP="00951D24">
      <w:pPr>
        <w:pStyle w:val="ListeParagraf"/>
        <w:numPr>
          <w:ilvl w:val="0"/>
          <w:numId w:val="3"/>
        </w:numPr>
        <w:spacing w:after="120" w:line="240" w:lineRule="auto"/>
        <w:jc w:val="both"/>
        <w:rPr>
          <w:rFonts w:ascii="Times New Roman" w:hAnsi="Times New Roman" w:cs="Times New Roman"/>
          <w:sz w:val="24"/>
          <w:szCs w:val="24"/>
        </w:rPr>
      </w:pPr>
      <w:r w:rsidRPr="00951D24">
        <w:rPr>
          <w:rFonts w:ascii="Times New Roman" w:hAnsi="Times New Roman" w:cs="Times New Roman"/>
          <w:sz w:val="24"/>
          <w:szCs w:val="24"/>
        </w:rPr>
        <w:t xml:space="preserve">Araştırmanızın sınırlılıklarını dürüstçe ifade edin. Bu, gelecekteki araştırmalar için yol gösterici olabilir. </w:t>
      </w:r>
    </w:p>
    <w:p w14:paraId="2D24DFA7" w14:textId="1CC7AA4C" w:rsidR="00107E78" w:rsidRDefault="00951D24" w:rsidP="00951D24">
      <w:pPr>
        <w:spacing w:after="120" w:line="240" w:lineRule="auto"/>
        <w:jc w:val="both"/>
        <w:rPr>
          <w:rFonts w:ascii="Times New Roman" w:hAnsi="Times New Roman" w:cs="Times New Roman"/>
          <w:sz w:val="24"/>
          <w:szCs w:val="24"/>
        </w:rPr>
      </w:pPr>
      <w:r w:rsidRPr="00951D24">
        <w:rPr>
          <w:rFonts w:ascii="Times New Roman" w:hAnsi="Times New Roman" w:cs="Times New Roman"/>
          <w:sz w:val="24"/>
          <w:szCs w:val="24"/>
        </w:rPr>
        <w:t>Sonuç bölümünü yazarken, tekrarlardan kaçınarak net ve öz bir dil kullanmaya özen gösterin. Ayrıca, yeni bir bilgi veya bulguyu ilk kez bu bölümde sunmaktan kaçının; tüm önemli noktalar önceki bölümlerde ele alınmış olmalıdır.</w:t>
      </w:r>
    </w:p>
    <w:p w14:paraId="32DCF269" w14:textId="111ADDC9" w:rsidR="00187517" w:rsidRDefault="00187517" w:rsidP="00951D24">
      <w:pPr>
        <w:spacing w:after="120" w:line="240" w:lineRule="auto"/>
        <w:jc w:val="both"/>
        <w:rPr>
          <w:rFonts w:ascii="Times New Roman" w:hAnsi="Times New Roman" w:cs="Times New Roman"/>
          <w:sz w:val="24"/>
          <w:szCs w:val="24"/>
        </w:rPr>
      </w:pPr>
    </w:p>
    <w:p w14:paraId="4EBB0F6E" w14:textId="77777777" w:rsidR="000E739F" w:rsidRDefault="000E739F" w:rsidP="00951D24">
      <w:pPr>
        <w:spacing w:after="120" w:line="240" w:lineRule="auto"/>
        <w:jc w:val="both"/>
        <w:rPr>
          <w:rFonts w:ascii="Times New Roman" w:hAnsi="Times New Roman" w:cs="Times New Roman"/>
          <w:sz w:val="24"/>
          <w:szCs w:val="24"/>
        </w:rPr>
      </w:pPr>
    </w:p>
    <w:p w14:paraId="58BE23DB" w14:textId="0A1CE21B" w:rsidR="00187517" w:rsidRPr="00C40A67" w:rsidRDefault="00187517" w:rsidP="00187517">
      <w:pPr>
        <w:pStyle w:val="Balk1"/>
        <w:spacing w:after="240" w:line="240" w:lineRule="auto"/>
        <w:rPr>
          <w:rFonts w:ascii="Times New Roman" w:hAnsi="Times New Roman" w:cs="Times New Roman"/>
          <w:b/>
          <w:bCs/>
          <w:color w:val="auto"/>
          <w:sz w:val="28"/>
          <w:szCs w:val="28"/>
        </w:rPr>
      </w:pPr>
      <w:r>
        <w:rPr>
          <w:rFonts w:ascii="Times New Roman" w:hAnsi="Times New Roman" w:cs="Times New Roman"/>
          <w:b/>
          <w:bCs/>
          <w:color w:val="auto"/>
          <w:sz w:val="28"/>
          <w:szCs w:val="28"/>
        </w:rPr>
        <w:t>Beyanlar</w:t>
      </w:r>
    </w:p>
    <w:p w14:paraId="6D7E2A8A" w14:textId="77777777" w:rsidR="000E739F" w:rsidRPr="000E739F" w:rsidRDefault="000E739F" w:rsidP="000E739F">
      <w:pPr>
        <w:spacing w:after="120" w:line="240" w:lineRule="auto"/>
        <w:jc w:val="both"/>
        <w:rPr>
          <w:rFonts w:ascii="Times New Roman" w:hAnsi="Times New Roman" w:cs="Times New Roman"/>
          <w:b/>
          <w:bCs/>
          <w:sz w:val="24"/>
          <w:szCs w:val="24"/>
        </w:rPr>
      </w:pPr>
      <w:r w:rsidRPr="000E739F">
        <w:rPr>
          <w:rFonts w:ascii="Times New Roman" w:hAnsi="Times New Roman" w:cs="Times New Roman"/>
          <w:b/>
          <w:bCs/>
          <w:sz w:val="24"/>
          <w:szCs w:val="24"/>
        </w:rPr>
        <w:t>Araştırma ve Yayın Etiği Beyanı</w:t>
      </w:r>
      <w:r w:rsidRPr="000E739F">
        <w:rPr>
          <w:rFonts w:ascii="Times New Roman" w:hAnsi="Times New Roman" w:cs="Times New Roman"/>
          <w:b/>
          <w:bCs/>
          <w:sz w:val="24"/>
          <w:szCs w:val="24"/>
        </w:rPr>
        <w:tab/>
      </w:r>
    </w:p>
    <w:p w14:paraId="1C32F4C2" w14:textId="77777777" w:rsidR="000E739F" w:rsidRPr="000E739F" w:rsidRDefault="000E739F" w:rsidP="000E739F">
      <w:pPr>
        <w:spacing w:after="120" w:line="240" w:lineRule="auto"/>
        <w:jc w:val="both"/>
        <w:rPr>
          <w:rFonts w:ascii="Times New Roman" w:hAnsi="Times New Roman" w:cs="Times New Roman"/>
          <w:sz w:val="24"/>
          <w:szCs w:val="24"/>
        </w:rPr>
      </w:pPr>
      <w:r w:rsidRPr="000E739F">
        <w:rPr>
          <w:rFonts w:ascii="Times New Roman" w:hAnsi="Times New Roman" w:cs="Times New Roman"/>
          <w:sz w:val="24"/>
          <w:szCs w:val="24"/>
        </w:rPr>
        <w:t xml:space="preserve">Bu çalışma bilimsel araştırma ve yayın etiği kurallarına uygun olarak hazırlanmıştır. </w:t>
      </w:r>
    </w:p>
    <w:p w14:paraId="69E47D6E" w14:textId="77777777" w:rsidR="000E739F" w:rsidRPr="000E739F" w:rsidRDefault="000E739F" w:rsidP="000E739F">
      <w:pPr>
        <w:spacing w:after="120" w:line="240" w:lineRule="auto"/>
        <w:jc w:val="both"/>
        <w:rPr>
          <w:rFonts w:ascii="Times New Roman" w:hAnsi="Times New Roman" w:cs="Times New Roman"/>
          <w:b/>
          <w:bCs/>
          <w:sz w:val="24"/>
          <w:szCs w:val="24"/>
        </w:rPr>
      </w:pPr>
      <w:r w:rsidRPr="000E739F">
        <w:rPr>
          <w:rFonts w:ascii="Times New Roman" w:hAnsi="Times New Roman" w:cs="Times New Roman"/>
          <w:b/>
          <w:bCs/>
          <w:sz w:val="24"/>
          <w:szCs w:val="24"/>
        </w:rPr>
        <w:t xml:space="preserve">Etik Kurul Onayı </w:t>
      </w:r>
    </w:p>
    <w:p w14:paraId="7DACE5AF" w14:textId="77777777" w:rsidR="000E739F" w:rsidRPr="000E739F" w:rsidRDefault="000E739F" w:rsidP="000E739F">
      <w:pPr>
        <w:spacing w:after="120" w:line="240" w:lineRule="auto"/>
        <w:jc w:val="both"/>
        <w:rPr>
          <w:rFonts w:ascii="Times New Roman" w:hAnsi="Times New Roman" w:cs="Times New Roman"/>
          <w:sz w:val="24"/>
          <w:szCs w:val="24"/>
        </w:rPr>
      </w:pPr>
      <w:r w:rsidRPr="000E739F">
        <w:rPr>
          <w:rFonts w:ascii="Times New Roman" w:hAnsi="Times New Roman" w:cs="Times New Roman"/>
          <w:sz w:val="24"/>
          <w:szCs w:val="24"/>
        </w:rPr>
        <w:t>Bu araştırma için ..................................Üniversitesi Etik Kurulu’nun.......................tarih ve...................sayılı kararı ile etik kurul onayı alınmıştır.</w:t>
      </w:r>
    </w:p>
    <w:p w14:paraId="6CF46D06" w14:textId="77777777" w:rsidR="000E739F" w:rsidRPr="000E739F" w:rsidRDefault="000E739F" w:rsidP="000E739F">
      <w:pPr>
        <w:spacing w:after="120" w:line="240" w:lineRule="auto"/>
        <w:jc w:val="both"/>
        <w:rPr>
          <w:rFonts w:ascii="Times New Roman" w:hAnsi="Times New Roman" w:cs="Times New Roman"/>
          <w:sz w:val="24"/>
          <w:szCs w:val="24"/>
        </w:rPr>
      </w:pPr>
      <w:r w:rsidRPr="000E739F">
        <w:rPr>
          <w:rFonts w:ascii="Times New Roman" w:hAnsi="Times New Roman" w:cs="Times New Roman"/>
          <w:sz w:val="24"/>
          <w:szCs w:val="24"/>
        </w:rPr>
        <w:t xml:space="preserve">(Araştırmada “Etik Kurul Onayı” alınması gerekli ise; izinle ilgili bilgiler (kurul adı, tarih ve sayı </w:t>
      </w:r>
      <w:proofErr w:type="spellStart"/>
      <w:r w:rsidRPr="000E739F">
        <w:rPr>
          <w:rFonts w:ascii="Times New Roman" w:hAnsi="Times New Roman" w:cs="Times New Roman"/>
          <w:sz w:val="24"/>
          <w:szCs w:val="24"/>
        </w:rPr>
        <w:t>no</w:t>
      </w:r>
      <w:proofErr w:type="spellEnd"/>
      <w:r w:rsidRPr="000E739F">
        <w:rPr>
          <w:rFonts w:ascii="Times New Roman" w:hAnsi="Times New Roman" w:cs="Times New Roman"/>
          <w:sz w:val="24"/>
          <w:szCs w:val="24"/>
        </w:rPr>
        <w:t>) yöntem bölümünde ve ayrıca bu bölümde yazılmalıdır. Olgu sunumlarında, bilgilendirilmiş gönüllü olur/onam formunun imzalatıldığına dair bilgiye makalede yer verilmesi gereklidir).</w:t>
      </w:r>
    </w:p>
    <w:p w14:paraId="487E5BE4" w14:textId="77777777" w:rsidR="000E739F" w:rsidRPr="000E739F" w:rsidRDefault="000E739F" w:rsidP="000E739F">
      <w:pPr>
        <w:spacing w:after="120" w:line="240" w:lineRule="auto"/>
        <w:jc w:val="both"/>
        <w:rPr>
          <w:rFonts w:ascii="Times New Roman" w:hAnsi="Times New Roman" w:cs="Times New Roman"/>
          <w:b/>
          <w:bCs/>
          <w:sz w:val="24"/>
          <w:szCs w:val="24"/>
        </w:rPr>
      </w:pPr>
      <w:r w:rsidRPr="000E739F">
        <w:rPr>
          <w:rFonts w:ascii="Times New Roman" w:hAnsi="Times New Roman" w:cs="Times New Roman"/>
          <w:b/>
          <w:bCs/>
          <w:sz w:val="24"/>
          <w:szCs w:val="24"/>
        </w:rPr>
        <w:t>Çıkar Çatışması</w:t>
      </w:r>
      <w:r w:rsidRPr="000E739F">
        <w:rPr>
          <w:rFonts w:ascii="Times New Roman" w:hAnsi="Times New Roman" w:cs="Times New Roman"/>
          <w:b/>
          <w:bCs/>
          <w:sz w:val="24"/>
          <w:szCs w:val="24"/>
        </w:rPr>
        <w:tab/>
      </w:r>
    </w:p>
    <w:p w14:paraId="329814CB" w14:textId="77777777" w:rsidR="000E739F" w:rsidRPr="000E739F" w:rsidRDefault="000E739F" w:rsidP="000E739F">
      <w:pPr>
        <w:spacing w:after="120" w:line="240" w:lineRule="auto"/>
        <w:jc w:val="both"/>
        <w:rPr>
          <w:rFonts w:ascii="Times New Roman" w:hAnsi="Times New Roman" w:cs="Times New Roman"/>
          <w:sz w:val="24"/>
          <w:szCs w:val="24"/>
        </w:rPr>
      </w:pPr>
      <w:r w:rsidRPr="000E739F">
        <w:rPr>
          <w:rFonts w:ascii="Times New Roman" w:hAnsi="Times New Roman" w:cs="Times New Roman"/>
          <w:sz w:val="24"/>
          <w:szCs w:val="24"/>
        </w:rPr>
        <w:lastRenderedPageBreak/>
        <w:t xml:space="preserve">Yazarlar açısından ya da üçüncü taraflar açısından çalışmadan kaynaklı çıkar çatışması bulunmamaktadır. </w:t>
      </w:r>
    </w:p>
    <w:p w14:paraId="0F6276DB" w14:textId="77777777" w:rsidR="000E739F" w:rsidRPr="000E739F" w:rsidRDefault="000E739F" w:rsidP="000E739F">
      <w:pPr>
        <w:spacing w:after="120" w:line="240" w:lineRule="auto"/>
        <w:jc w:val="both"/>
        <w:rPr>
          <w:rFonts w:ascii="Times New Roman" w:hAnsi="Times New Roman" w:cs="Times New Roman"/>
          <w:b/>
          <w:bCs/>
          <w:sz w:val="24"/>
          <w:szCs w:val="24"/>
        </w:rPr>
      </w:pPr>
      <w:r w:rsidRPr="000E739F">
        <w:rPr>
          <w:rFonts w:ascii="Times New Roman" w:hAnsi="Times New Roman" w:cs="Times New Roman"/>
          <w:b/>
          <w:bCs/>
          <w:sz w:val="24"/>
          <w:szCs w:val="24"/>
        </w:rPr>
        <w:t xml:space="preserve">Destek Beyanı </w:t>
      </w:r>
    </w:p>
    <w:p w14:paraId="4F76717F" w14:textId="77777777" w:rsidR="000E739F" w:rsidRPr="000E739F" w:rsidRDefault="000E739F" w:rsidP="000E739F">
      <w:pPr>
        <w:spacing w:after="120" w:line="240" w:lineRule="auto"/>
        <w:jc w:val="both"/>
        <w:rPr>
          <w:rFonts w:ascii="Times New Roman" w:hAnsi="Times New Roman" w:cs="Times New Roman"/>
          <w:sz w:val="24"/>
          <w:szCs w:val="24"/>
        </w:rPr>
      </w:pPr>
      <w:r w:rsidRPr="000E739F">
        <w:rPr>
          <w:rFonts w:ascii="Times New Roman" w:hAnsi="Times New Roman" w:cs="Times New Roman"/>
          <w:sz w:val="24"/>
          <w:szCs w:val="24"/>
        </w:rPr>
        <w:t xml:space="preserve">Bu çalışma................................kurumu....................numaralı projesi ile desteklenmiştir. </w:t>
      </w:r>
    </w:p>
    <w:p w14:paraId="0015BE62" w14:textId="0DECE8FC" w:rsidR="00187517" w:rsidRPr="000E739F" w:rsidRDefault="000E739F" w:rsidP="000E739F">
      <w:pPr>
        <w:spacing w:after="120" w:line="240" w:lineRule="auto"/>
        <w:jc w:val="both"/>
        <w:rPr>
          <w:rFonts w:ascii="Times New Roman" w:hAnsi="Times New Roman" w:cs="Times New Roman"/>
          <w:b/>
          <w:bCs/>
          <w:sz w:val="24"/>
          <w:szCs w:val="24"/>
        </w:rPr>
      </w:pPr>
      <w:r w:rsidRPr="000E739F">
        <w:rPr>
          <w:rFonts w:ascii="Times New Roman" w:hAnsi="Times New Roman" w:cs="Times New Roman"/>
          <w:b/>
          <w:bCs/>
          <w:sz w:val="24"/>
          <w:szCs w:val="24"/>
        </w:rPr>
        <w:t xml:space="preserve">Teşekkür </w:t>
      </w:r>
    </w:p>
    <w:p w14:paraId="6599CF9A" w14:textId="77777777" w:rsidR="00187517" w:rsidRDefault="00187517" w:rsidP="00951D24">
      <w:pPr>
        <w:spacing w:after="120" w:line="240" w:lineRule="auto"/>
        <w:jc w:val="both"/>
        <w:rPr>
          <w:rFonts w:ascii="Times New Roman" w:hAnsi="Times New Roman" w:cs="Times New Roman"/>
          <w:sz w:val="24"/>
          <w:szCs w:val="24"/>
        </w:rPr>
      </w:pPr>
    </w:p>
    <w:p w14:paraId="17AF6863" w14:textId="1D2139DE" w:rsidR="00514002" w:rsidRDefault="00514002" w:rsidP="00C40A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29B64CBB" w14:textId="028A0B7A" w:rsidR="00964C83" w:rsidRPr="00C40A67" w:rsidRDefault="002E3455" w:rsidP="00964C83">
      <w:pPr>
        <w:pStyle w:val="Balk1"/>
        <w:spacing w:after="240" w:line="240" w:lineRule="auto"/>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Kaynakça</w:t>
      </w:r>
    </w:p>
    <w:p w14:paraId="45370E9E" w14:textId="101C7612" w:rsidR="00370D20" w:rsidRPr="009B5251" w:rsidRDefault="00370D20" w:rsidP="009B5251">
      <w:pPr>
        <w:pStyle w:val="ListeParagraf"/>
        <w:numPr>
          <w:ilvl w:val="0"/>
          <w:numId w:val="4"/>
        </w:numPr>
        <w:spacing w:after="120" w:line="240" w:lineRule="auto"/>
        <w:jc w:val="both"/>
        <w:rPr>
          <w:rFonts w:ascii="Times New Roman" w:hAnsi="Times New Roman" w:cs="Times New Roman"/>
          <w:sz w:val="24"/>
          <w:szCs w:val="24"/>
        </w:rPr>
      </w:pPr>
      <w:r w:rsidRPr="009B5251">
        <w:rPr>
          <w:rFonts w:ascii="Times New Roman" w:hAnsi="Times New Roman" w:cs="Times New Roman"/>
          <w:sz w:val="24"/>
          <w:szCs w:val="24"/>
        </w:rPr>
        <w:t xml:space="preserve">Metin içinde atıf yapılmayan çalışmalara kaynakçada yer verilmemelidir. </w:t>
      </w:r>
      <w:r w:rsidR="00456971" w:rsidRPr="009B5251">
        <w:rPr>
          <w:rFonts w:ascii="Times New Roman" w:hAnsi="Times New Roman" w:cs="Times New Roman"/>
          <w:sz w:val="24"/>
          <w:szCs w:val="24"/>
        </w:rPr>
        <w:t xml:space="preserve">Metin içinde atıf yapılan kaynaklar ise kesinlikle kaynakçada eksiksiz olmalıdır. </w:t>
      </w:r>
    </w:p>
    <w:p w14:paraId="051CCB64" w14:textId="4148351D" w:rsidR="00370D20" w:rsidRPr="009B5251" w:rsidRDefault="00370D20" w:rsidP="009B5251">
      <w:pPr>
        <w:pStyle w:val="ListeParagraf"/>
        <w:numPr>
          <w:ilvl w:val="0"/>
          <w:numId w:val="4"/>
        </w:numPr>
        <w:spacing w:after="120" w:line="240" w:lineRule="auto"/>
        <w:jc w:val="both"/>
        <w:rPr>
          <w:rFonts w:ascii="Times New Roman" w:hAnsi="Times New Roman" w:cs="Times New Roman"/>
          <w:sz w:val="24"/>
          <w:szCs w:val="24"/>
        </w:rPr>
      </w:pPr>
      <w:r w:rsidRPr="009B5251">
        <w:rPr>
          <w:rFonts w:ascii="Times New Roman" w:hAnsi="Times New Roman" w:cs="Times New Roman"/>
          <w:sz w:val="24"/>
          <w:szCs w:val="24"/>
        </w:rPr>
        <w:t xml:space="preserve">Atıf yaparken ve kaynakça oluştururken </w:t>
      </w:r>
      <w:proofErr w:type="spellStart"/>
      <w:r w:rsidRPr="009B5251">
        <w:rPr>
          <w:rFonts w:ascii="Times New Roman" w:hAnsi="Times New Roman" w:cs="Times New Roman"/>
          <w:sz w:val="24"/>
          <w:szCs w:val="24"/>
        </w:rPr>
        <w:t>Zotero</w:t>
      </w:r>
      <w:proofErr w:type="spellEnd"/>
      <w:r w:rsidRPr="009B5251">
        <w:rPr>
          <w:rFonts w:ascii="Times New Roman" w:hAnsi="Times New Roman" w:cs="Times New Roman"/>
          <w:sz w:val="24"/>
          <w:szCs w:val="24"/>
        </w:rPr>
        <w:t xml:space="preserve"> ya da </w:t>
      </w:r>
      <w:proofErr w:type="spellStart"/>
      <w:r w:rsidRPr="009B5251">
        <w:rPr>
          <w:rFonts w:ascii="Times New Roman" w:hAnsi="Times New Roman" w:cs="Times New Roman"/>
          <w:sz w:val="24"/>
          <w:szCs w:val="24"/>
        </w:rPr>
        <w:t>Mendeley</w:t>
      </w:r>
      <w:proofErr w:type="spellEnd"/>
      <w:r w:rsidRPr="009B5251">
        <w:rPr>
          <w:rFonts w:ascii="Times New Roman" w:hAnsi="Times New Roman" w:cs="Times New Roman"/>
          <w:sz w:val="24"/>
          <w:szCs w:val="24"/>
        </w:rPr>
        <w:t xml:space="preserve"> gibi atıf yönetim programlarından birinin kullanılması önerilmektedir.</w:t>
      </w:r>
      <w:r w:rsidR="009F292C" w:rsidRPr="009B5251">
        <w:rPr>
          <w:rFonts w:ascii="Times New Roman" w:hAnsi="Times New Roman" w:cs="Times New Roman"/>
          <w:sz w:val="24"/>
          <w:szCs w:val="24"/>
        </w:rPr>
        <w:t xml:space="preserve"> </w:t>
      </w:r>
    </w:p>
    <w:p w14:paraId="0A2A7D32" w14:textId="62610158" w:rsidR="009F292C" w:rsidRPr="009B5251" w:rsidRDefault="009F292C" w:rsidP="009B5251">
      <w:pPr>
        <w:pStyle w:val="ListeParagraf"/>
        <w:numPr>
          <w:ilvl w:val="0"/>
          <w:numId w:val="4"/>
        </w:numPr>
        <w:spacing w:after="120" w:line="240" w:lineRule="auto"/>
        <w:jc w:val="both"/>
        <w:rPr>
          <w:rFonts w:ascii="Times New Roman" w:hAnsi="Times New Roman" w:cs="Times New Roman"/>
          <w:sz w:val="24"/>
          <w:szCs w:val="24"/>
        </w:rPr>
      </w:pPr>
      <w:r w:rsidRPr="009B5251">
        <w:rPr>
          <w:rFonts w:ascii="Times New Roman" w:hAnsi="Times New Roman" w:cs="Times New Roman"/>
          <w:sz w:val="24"/>
          <w:szCs w:val="24"/>
        </w:rPr>
        <w:t xml:space="preserve">Atıf tarzı APA7 olmalıdır. </w:t>
      </w:r>
    </w:p>
    <w:p w14:paraId="155C160B" w14:textId="3EC0A847" w:rsidR="00456971" w:rsidRPr="009B5251" w:rsidRDefault="00456971" w:rsidP="009B5251">
      <w:pPr>
        <w:pStyle w:val="ListeParagraf"/>
        <w:numPr>
          <w:ilvl w:val="0"/>
          <w:numId w:val="4"/>
        </w:numPr>
        <w:spacing w:after="120" w:line="240" w:lineRule="auto"/>
        <w:jc w:val="both"/>
        <w:rPr>
          <w:rFonts w:ascii="Times New Roman" w:hAnsi="Times New Roman" w:cs="Times New Roman"/>
          <w:sz w:val="24"/>
          <w:szCs w:val="24"/>
        </w:rPr>
      </w:pPr>
      <w:r w:rsidRPr="009B5251">
        <w:rPr>
          <w:rFonts w:ascii="Times New Roman" w:hAnsi="Times New Roman" w:cs="Times New Roman"/>
          <w:sz w:val="24"/>
          <w:szCs w:val="24"/>
        </w:rPr>
        <w:t xml:space="preserve">Kaynakça ayrı bir sayfada ilk yazarın soyadına göre alfabetik sırayla yazılmalıdır. </w:t>
      </w:r>
    </w:p>
    <w:p w14:paraId="00048CD4" w14:textId="49C31EB4" w:rsidR="00ED4D50" w:rsidRPr="009B5251" w:rsidRDefault="00ED4D50" w:rsidP="009B5251">
      <w:pPr>
        <w:pStyle w:val="ListeParagraf"/>
        <w:numPr>
          <w:ilvl w:val="0"/>
          <w:numId w:val="4"/>
        </w:numPr>
        <w:spacing w:after="120" w:line="240" w:lineRule="auto"/>
        <w:jc w:val="both"/>
        <w:rPr>
          <w:rFonts w:ascii="Times New Roman" w:hAnsi="Times New Roman" w:cs="Times New Roman"/>
          <w:sz w:val="24"/>
          <w:szCs w:val="24"/>
        </w:rPr>
      </w:pPr>
      <w:proofErr w:type="spellStart"/>
      <w:r w:rsidRPr="009B5251">
        <w:rPr>
          <w:rFonts w:ascii="Times New Roman" w:hAnsi="Times New Roman" w:cs="Times New Roman"/>
          <w:sz w:val="24"/>
          <w:szCs w:val="24"/>
        </w:rPr>
        <w:t>American</w:t>
      </w:r>
      <w:proofErr w:type="spellEnd"/>
      <w:r w:rsidRPr="009B5251">
        <w:rPr>
          <w:rFonts w:ascii="Times New Roman" w:hAnsi="Times New Roman" w:cs="Times New Roman"/>
          <w:sz w:val="24"/>
          <w:szCs w:val="24"/>
        </w:rPr>
        <w:t xml:space="preserve"> </w:t>
      </w:r>
      <w:proofErr w:type="spellStart"/>
      <w:r w:rsidRPr="009B5251">
        <w:rPr>
          <w:rFonts w:ascii="Times New Roman" w:hAnsi="Times New Roman" w:cs="Times New Roman"/>
          <w:sz w:val="24"/>
          <w:szCs w:val="24"/>
        </w:rPr>
        <w:t>Psychological</w:t>
      </w:r>
      <w:proofErr w:type="spellEnd"/>
      <w:r w:rsidRPr="009B5251">
        <w:rPr>
          <w:rFonts w:ascii="Times New Roman" w:hAnsi="Times New Roman" w:cs="Times New Roman"/>
          <w:sz w:val="24"/>
          <w:szCs w:val="24"/>
        </w:rPr>
        <w:t xml:space="preserve"> </w:t>
      </w:r>
      <w:proofErr w:type="spellStart"/>
      <w:r w:rsidRPr="009B5251">
        <w:rPr>
          <w:rFonts w:ascii="Times New Roman" w:hAnsi="Times New Roman" w:cs="Times New Roman"/>
          <w:sz w:val="24"/>
          <w:szCs w:val="24"/>
        </w:rPr>
        <w:t>Association</w:t>
      </w:r>
      <w:proofErr w:type="spellEnd"/>
      <w:r w:rsidRPr="009B5251">
        <w:rPr>
          <w:rFonts w:ascii="Times New Roman" w:hAnsi="Times New Roman" w:cs="Times New Roman"/>
          <w:sz w:val="24"/>
          <w:szCs w:val="24"/>
        </w:rPr>
        <w:t xml:space="preserve"> (APA) </w:t>
      </w:r>
      <w:r w:rsidR="0053342C" w:rsidRPr="009B5251">
        <w:rPr>
          <w:rFonts w:ascii="Times New Roman" w:hAnsi="Times New Roman" w:cs="Times New Roman"/>
          <w:sz w:val="24"/>
          <w:szCs w:val="24"/>
        </w:rPr>
        <w:t xml:space="preserve">tarafından yayımlanan </w:t>
      </w:r>
      <w:proofErr w:type="spellStart"/>
      <w:r w:rsidR="0053342C" w:rsidRPr="009B5251">
        <w:rPr>
          <w:rFonts w:ascii="Times New Roman" w:hAnsi="Times New Roman" w:cs="Times New Roman"/>
          <w:sz w:val="24"/>
          <w:szCs w:val="24"/>
        </w:rPr>
        <w:t>Publication</w:t>
      </w:r>
      <w:proofErr w:type="spellEnd"/>
      <w:r w:rsidR="0053342C" w:rsidRPr="009B5251">
        <w:rPr>
          <w:rFonts w:ascii="Times New Roman" w:hAnsi="Times New Roman" w:cs="Times New Roman"/>
          <w:sz w:val="24"/>
          <w:szCs w:val="24"/>
        </w:rPr>
        <w:t xml:space="preserve"> Manual of </w:t>
      </w:r>
      <w:proofErr w:type="spellStart"/>
      <w:r w:rsidR="0053342C" w:rsidRPr="009B5251">
        <w:rPr>
          <w:rFonts w:ascii="Times New Roman" w:hAnsi="Times New Roman" w:cs="Times New Roman"/>
          <w:sz w:val="24"/>
          <w:szCs w:val="24"/>
        </w:rPr>
        <w:t>the</w:t>
      </w:r>
      <w:proofErr w:type="spellEnd"/>
      <w:r w:rsidR="0053342C" w:rsidRPr="009B5251">
        <w:rPr>
          <w:rFonts w:ascii="Times New Roman" w:hAnsi="Times New Roman" w:cs="Times New Roman"/>
          <w:sz w:val="24"/>
          <w:szCs w:val="24"/>
        </w:rPr>
        <w:t xml:space="preserve"> </w:t>
      </w:r>
      <w:proofErr w:type="spellStart"/>
      <w:r w:rsidR="0053342C" w:rsidRPr="009B5251">
        <w:rPr>
          <w:rFonts w:ascii="Times New Roman" w:hAnsi="Times New Roman" w:cs="Times New Roman"/>
          <w:sz w:val="24"/>
          <w:szCs w:val="24"/>
        </w:rPr>
        <w:t>American</w:t>
      </w:r>
      <w:proofErr w:type="spellEnd"/>
      <w:r w:rsidR="0053342C" w:rsidRPr="009B5251">
        <w:rPr>
          <w:rFonts w:ascii="Times New Roman" w:hAnsi="Times New Roman" w:cs="Times New Roman"/>
          <w:sz w:val="24"/>
          <w:szCs w:val="24"/>
        </w:rPr>
        <w:t xml:space="preserve"> </w:t>
      </w:r>
      <w:proofErr w:type="spellStart"/>
      <w:r w:rsidR="0053342C" w:rsidRPr="009B5251">
        <w:rPr>
          <w:rFonts w:ascii="Times New Roman" w:hAnsi="Times New Roman" w:cs="Times New Roman"/>
          <w:sz w:val="24"/>
          <w:szCs w:val="24"/>
        </w:rPr>
        <w:t>Psychological</w:t>
      </w:r>
      <w:proofErr w:type="spellEnd"/>
      <w:r w:rsidR="0053342C" w:rsidRPr="009B5251">
        <w:rPr>
          <w:rFonts w:ascii="Times New Roman" w:hAnsi="Times New Roman" w:cs="Times New Roman"/>
          <w:sz w:val="24"/>
          <w:szCs w:val="24"/>
        </w:rPr>
        <w:t xml:space="preserve"> </w:t>
      </w:r>
      <w:proofErr w:type="spellStart"/>
      <w:r w:rsidR="0053342C" w:rsidRPr="009B5251">
        <w:rPr>
          <w:rFonts w:ascii="Times New Roman" w:hAnsi="Times New Roman" w:cs="Times New Roman"/>
          <w:sz w:val="24"/>
          <w:szCs w:val="24"/>
        </w:rPr>
        <w:t>Association</w:t>
      </w:r>
      <w:proofErr w:type="spellEnd"/>
      <w:r w:rsidR="0053342C" w:rsidRPr="009B5251">
        <w:rPr>
          <w:rFonts w:ascii="Times New Roman" w:hAnsi="Times New Roman" w:cs="Times New Roman"/>
          <w:sz w:val="24"/>
          <w:szCs w:val="24"/>
        </w:rPr>
        <w:t xml:space="preserve"> (7th ed.) ya da kısaca APA7</w:t>
      </w:r>
      <w:r w:rsidRPr="009B5251">
        <w:rPr>
          <w:rFonts w:ascii="Times New Roman" w:hAnsi="Times New Roman" w:cs="Times New Roman"/>
          <w:sz w:val="24"/>
          <w:szCs w:val="24"/>
        </w:rPr>
        <w:t xml:space="preserve"> kılavuzuna ve çeşitli örneklere şu web sayfasından ulaşabilirsiniz:  </w:t>
      </w:r>
      <w:hyperlink r:id="rId9" w:history="1">
        <w:r w:rsidRPr="009B5251">
          <w:rPr>
            <w:rStyle w:val="Kpr"/>
            <w:rFonts w:ascii="Times New Roman" w:hAnsi="Times New Roman" w:cs="Times New Roman"/>
            <w:sz w:val="24"/>
            <w:szCs w:val="24"/>
          </w:rPr>
          <w:t>https://apastyle.apa.org/</w:t>
        </w:r>
      </w:hyperlink>
      <w:r w:rsidRPr="009B5251">
        <w:rPr>
          <w:rFonts w:ascii="Times New Roman" w:hAnsi="Times New Roman" w:cs="Times New Roman"/>
          <w:sz w:val="24"/>
          <w:szCs w:val="24"/>
        </w:rPr>
        <w:t xml:space="preserve"> </w:t>
      </w:r>
    </w:p>
    <w:p w14:paraId="3E7D769E" w14:textId="2F0E1C6F" w:rsidR="00456971" w:rsidRPr="009B5251" w:rsidRDefault="00DA2659" w:rsidP="009B5251">
      <w:pPr>
        <w:pStyle w:val="ListeParagraf"/>
        <w:numPr>
          <w:ilvl w:val="0"/>
          <w:numId w:val="4"/>
        </w:numPr>
        <w:spacing w:after="120" w:line="240" w:lineRule="auto"/>
        <w:jc w:val="both"/>
        <w:rPr>
          <w:rFonts w:ascii="Times New Roman" w:hAnsi="Times New Roman" w:cs="Times New Roman"/>
          <w:sz w:val="24"/>
          <w:szCs w:val="24"/>
        </w:rPr>
      </w:pPr>
      <w:r w:rsidRPr="009B5251">
        <w:rPr>
          <w:rFonts w:ascii="Times New Roman" w:hAnsi="Times New Roman" w:cs="Times New Roman"/>
          <w:sz w:val="24"/>
          <w:szCs w:val="24"/>
        </w:rPr>
        <w:t>Atıflar, metin içinde açılacak ayraçlarla yapılmalıdır. Ayraç içindeki sıra şöyle olmalıdır:</w:t>
      </w:r>
      <w:r w:rsidR="00451884" w:rsidRPr="009B5251">
        <w:rPr>
          <w:rFonts w:ascii="Times New Roman" w:hAnsi="Times New Roman" w:cs="Times New Roman"/>
          <w:sz w:val="24"/>
          <w:szCs w:val="24"/>
        </w:rPr>
        <w:t xml:space="preserve"> </w:t>
      </w:r>
      <w:proofErr w:type="gramStart"/>
      <w:r w:rsidRPr="009B5251">
        <w:rPr>
          <w:rFonts w:ascii="Times New Roman" w:hAnsi="Times New Roman" w:cs="Times New Roman"/>
          <w:sz w:val="24"/>
          <w:szCs w:val="24"/>
        </w:rPr>
        <w:t>Yazar(</w:t>
      </w:r>
      <w:proofErr w:type="spellStart"/>
      <w:proofErr w:type="gramEnd"/>
      <w:r w:rsidRPr="009B5251">
        <w:rPr>
          <w:rFonts w:ascii="Times New Roman" w:hAnsi="Times New Roman" w:cs="Times New Roman"/>
          <w:sz w:val="24"/>
          <w:szCs w:val="24"/>
        </w:rPr>
        <w:t>lar</w:t>
      </w:r>
      <w:proofErr w:type="spellEnd"/>
      <w:r w:rsidRPr="009B5251">
        <w:rPr>
          <w:rFonts w:ascii="Times New Roman" w:hAnsi="Times New Roman" w:cs="Times New Roman"/>
          <w:sz w:val="24"/>
          <w:szCs w:val="24"/>
        </w:rPr>
        <w:t>)</w:t>
      </w:r>
      <w:proofErr w:type="spellStart"/>
      <w:r w:rsidRPr="009B5251">
        <w:rPr>
          <w:rFonts w:ascii="Times New Roman" w:hAnsi="Times New Roman" w:cs="Times New Roman"/>
          <w:sz w:val="24"/>
          <w:szCs w:val="24"/>
        </w:rPr>
        <w:t>ın</w:t>
      </w:r>
      <w:proofErr w:type="spellEnd"/>
      <w:r w:rsidRPr="009B5251">
        <w:rPr>
          <w:rFonts w:ascii="Times New Roman" w:hAnsi="Times New Roman" w:cs="Times New Roman"/>
          <w:sz w:val="24"/>
          <w:szCs w:val="24"/>
        </w:rPr>
        <w:t xml:space="preserve"> soyadı, kaynağın yılı, sayfa numaraları.</w:t>
      </w:r>
    </w:p>
    <w:p w14:paraId="713B95AE" w14:textId="1060945B" w:rsidR="00B541A9" w:rsidRPr="009B5251" w:rsidRDefault="00B541A9" w:rsidP="009B5251">
      <w:pPr>
        <w:pStyle w:val="ListeParagraf"/>
        <w:numPr>
          <w:ilvl w:val="0"/>
          <w:numId w:val="4"/>
        </w:numPr>
        <w:spacing w:after="120" w:line="240" w:lineRule="auto"/>
        <w:jc w:val="both"/>
        <w:rPr>
          <w:rFonts w:ascii="Times New Roman" w:hAnsi="Times New Roman" w:cs="Times New Roman"/>
          <w:sz w:val="24"/>
          <w:szCs w:val="24"/>
        </w:rPr>
      </w:pPr>
      <w:r w:rsidRPr="009B5251">
        <w:rPr>
          <w:rFonts w:ascii="Times New Roman" w:hAnsi="Times New Roman" w:cs="Times New Roman"/>
          <w:sz w:val="24"/>
          <w:szCs w:val="24"/>
        </w:rPr>
        <w:t>APA 7’ye göre 1 veya 2 Yazarlı atıflar için metin içi her alıntıda yazar isimleri dahil edilmelidir.</w:t>
      </w:r>
    </w:p>
    <w:p w14:paraId="64282BEA" w14:textId="2673B4C1" w:rsidR="00F64E24" w:rsidRPr="009B5251" w:rsidRDefault="00F64E24" w:rsidP="009B5251">
      <w:pPr>
        <w:pStyle w:val="ListeParagraf"/>
        <w:numPr>
          <w:ilvl w:val="0"/>
          <w:numId w:val="4"/>
        </w:numPr>
        <w:spacing w:after="120" w:line="240" w:lineRule="auto"/>
        <w:jc w:val="both"/>
        <w:rPr>
          <w:rFonts w:ascii="Times New Roman" w:hAnsi="Times New Roman" w:cs="Times New Roman"/>
          <w:sz w:val="24"/>
          <w:szCs w:val="24"/>
        </w:rPr>
      </w:pPr>
      <w:r w:rsidRPr="009B5251">
        <w:rPr>
          <w:rFonts w:ascii="Times New Roman" w:hAnsi="Times New Roman" w:cs="Times New Roman"/>
          <w:sz w:val="24"/>
          <w:szCs w:val="24"/>
        </w:rPr>
        <w:t>Aynı yazarların aynı yıl içinde birden fazla eserine atıf yapılıyorsa makalelerin karıştırılmaması için yılın sonuna her makale için sırasıyla “a”, “b”, “</w:t>
      </w:r>
      <w:proofErr w:type="gramStart"/>
      <w:r w:rsidRPr="009B5251">
        <w:rPr>
          <w:rFonts w:ascii="Times New Roman" w:hAnsi="Times New Roman" w:cs="Times New Roman"/>
          <w:sz w:val="24"/>
          <w:szCs w:val="24"/>
        </w:rPr>
        <w:t>c”…</w:t>
      </w:r>
      <w:proofErr w:type="gramEnd"/>
      <w:r w:rsidRPr="009B5251">
        <w:rPr>
          <w:rFonts w:ascii="Times New Roman" w:hAnsi="Times New Roman" w:cs="Times New Roman"/>
          <w:sz w:val="24"/>
          <w:szCs w:val="24"/>
        </w:rPr>
        <w:t xml:space="preserve"> şeklinde alfabedeki harfler sırasıyla kullanılmalıdır. </w:t>
      </w:r>
    </w:p>
    <w:p w14:paraId="52E14FBD" w14:textId="425494D7" w:rsidR="00B541A9" w:rsidRPr="009B5251" w:rsidRDefault="00B541A9" w:rsidP="009B5251">
      <w:pPr>
        <w:pStyle w:val="ListeParagraf"/>
        <w:numPr>
          <w:ilvl w:val="0"/>
          <w:numId w:val="4"/>
        </w:numPr>
        <w:spacing w:after="120" w:line="240" w:lineRule="auto"/>
        <w:jc w:val="both"/>
        <w:rPr>
          <w:rFonts w:ascii="Times New Roman" w:hAnsi="Times New Roman" w:cs="Times New Roman"/>
          <w:sz w:val="24"/>
          <w:szCs w:val="24"/>
        </w:rPr>
      </w:pPr>
      <w:r w:rsidRPr="009B5251">
        <w:rPr>
          <w:rFonts w:ascii="Times New Roman" w:hAnsi="Times New Roman" w:cs="Times New Roman"/>
          <w:sz w:val="24"/>
          <w:szCs w:val="24"/>
        </w:rPr>
        <w:t>Örnek metin içi atıf şekilleri şöyledir:</w:t>
      </w:r>
    </w:p>
    <w:p w14:paraId="28BCD7A2" w14:textId="5FC2666C" w:rsidR="00B541A9" w:rsidRPr="00B541A9" w:rsidRDefault="00B541A9" w:rsidP="00B541A9">
      <w:pPr>
        <w:spacing w:after="120" w:line="240" w:lineRule="auto"/>
        <w:jc w:val="both"/>
        <w:rPr>
          <w:rFonts w:ascii="Times New Roman" w:hAnsi="Times New Roman" w:cs="Times New Roman"/>
          <w:sz w:val="24"/>
          <w:szCs w:val="24"/>
        </w:rPr>
      </w:pPr>
      <w:r w:rsidRPr="00B541A9">
        <w:rPr>
          <w:rFonts w:ascii="Times New Roman" w:hAnsi="Times New Roman" w:cs="Times New Roman"/>
          <w:sz w:val="24"/>
          <w:szCs w:val="24"/>
        </w:rPr>
        <w:t>.......ifade edilmiştir (</w:t>
      </w:r>
      <w:r>
        <w:rPr>
          <w:rFonts w:ascii="Times New Roman" w:hAnsi="Times New Roman" w:cs="Times New Roman"/>
          <w:sz w:val="24"/>
          <w:szCs w:val="24"/>
        </w:rPr>
        <w:t>Daşdemir</w:t>
      </w:r>
      <w:r w:rsidRPr="00B541A9">
        <w:rPr>
          <w:rFonts w:ascii="Times New Roman" w:hAnsi="Times New Roman" w:cs="Times New Roman"/>
          <w:sz w:val="24"/>
          <w:szCs w:val="24"/>
        </w:rPr>
        <w:t>, 20</w:t>
      </w:r>
      <w:r>
        <w:rPr>
          <w:rFonts w:ascii="Times New Roman" w:hAnsi="Times New Roman" w:cs="Times New Roman"/>
          <w:sz w:val="24"/>
          <w:szCs w:val="24"/>
        </w:rPr>
        <w:t>17</w:t>
      </w:r>
      <w:r w:rsidRPr="00B541A9">
        <w:rPr>
          <w:rFonts w:ascii="Times New Roman" w:hAnsi="Times New Roman" w:cs="Times New Roman"/>
          <w:sz w:val="24"/>
          <w:szCs w:val="24"/>
        </w:rPr>
        <w:t>).</w:t>
      </w:r>
    </w:p>
    <w:p w14:paraId="6FA930C0" w14:textId="0A0C1805" w:rsidR="00B541A9" w:rsidRPr="00B541A9" w:rsidRDefault="00B541A9" w:rsidP="00B541A9">
      <w:pPr>
        <w:spacing w:after="120" w:line="240" w:lineRule="auto"/>
        <w:jc w:val="both"/>
        <w:rPr>
          <w:rFonts w:ascii="Times New Roman" w:hAnsi="Times New Roman" w:cs="Times New Roman"/>
          <w:sz w:val="24"/>
          <w:szCs w:val="24"/>
        </w:rPr>
      </w:pPr>
      <w:r w:rsidRPr="00B541A9">
        <w:rPr>
          <w:rFonts w:ascii="Times New Roman" w:hAnsi="Times New Roman" w:cs="Times New Roman"/>
          <w:sz w:val="24"/>
          <w:szCs w:val="24"/>
        </w:rPr>
        <w:t>......ifade edilmiştir (</w:t>
      </w:r>
      <w:r>
        <w:rPr>
          <w:rFonts w:ascii="Times New Roman" w:hAnsi="Times New Roman" w:cs="Times New Roman"/>
          <w:sz w:val="24"/>
          <w:szCs w:val="24"/>
        </w:rPr>
        <w:t xml:space="preserve">Ay </w:t>
      </w:r>
      <w:r w:rsidRPr="00B541A9">
        <w:rPr>
          <w:rFonts w:ascii="Times New Roman" w:hAnsi="Times New Roman" w:cs="Times New Roman"/>
          <w:sz w:val="24"/>
          <w:szCs w:val="24"/>
        </w:rPr>
        <w:t xml:space="preserve">ve </w:t>
      </w:r>
      <w:r>
        <w:rPr>
          <w:rFonts w:ascii="Times New Roman" w:hAnsi="Times New Roman" w:cs="Times New Roman"/>
          <w:sz w:val="24"/>
          <w:szCs w:val="24"/>
        </w:rPr>
        <w:t>Daşdemir</w:t>
      </w:r>
      <w:r w:rsidRPr="00B541A9">
        <w:rPr>
          <w:rFonts w:ascii="Times New Roman" w:hAnsi="Times New Roman" w:cs="Times New Roman"/>
          <w:sz w:val="24"/>
          <w:szCs w:val="24"/>
        </w:rPr>
        <w:t>, 20</w:t>
      </w:r>
      <w:r>
        <w:rPr>
          <w:rFonts w:ascii="Times New Roman" w:hAnsi="Times New Roman" w:cs="Times New Roman"/>
          <w:sz w:val="24"/>
          <w:szCs w:val="24"/>
        </w:rPr>
        <w:t>2</w:t>
      </w:r>
      <w:r w:rsidRPr="00B541A9">
        <w:rPr>
          <w:rFonts w:ascii="Times New Roman" w:hAnsi="Times New Roman" w:cs="Times New Roman"/>
          <w:sz w:val="24"/>
          <w:szCs w:val="24"/>
        </w:rPr>
        <w:t>3).</w:t>
      </w:r>
    </w:p>
    <w:p w14:paraId="48C019DB" w14:textId="21066483" w:rsidR="00B541A9" w:rsidRPr="00B541A9" w:rsidRDefault="00B541A9" w:rsidP="00B541A9">
      <w:pPr>
        <w:spacing w:after="120" w:line="240" w:lineRule="auto"/>
        <w:jc w:val="both"/>
        <w:rPr>
          <w:rFonts w:ascii="Times New Roman" w:hAnsi="Times New Roman" w:cs="Times New Roman"/>
          <w:sz w:val="24"/>
          <w:szCs w:val="24"/>
        </w:rPr>
      </w:pPr>
      <w:proofErr w:type="gramStart"/>
      <w:r w:rsidRPr="00B541A9">
        <w:rPr>
          <w:rFonts w:ascii="Times New Roman" w:hAnsi="Times New Roman" w:cs="Times New Roman"/>
          <w:sz w:val="24"/>
          <w:szCs w:val="24"/>
        </w:rPr>
        <w:t>.....</w:t>
      </w:r>
      <w:proofErr w:type="gramEnd"/>
      <w:r w:rsidRPr="00B541A9">
        <w:rPr>
          <w:rFonts w:ascii="Times New Roman" w:hAnsi="Times New Roman" w:cs="Times New Roman"/>
          <w:sz w:val="24"/>
          <w:szCs w:val="24"/>
        </w:rPr>
        <w:t>belirtilmiştir (</w:t>
      </w:r>
      <w:r>
        <w:rPr>
          <w:rFonts w:ascii="Times New Roman" w:hAnsi="Times New Roman" w:cs="Times New Roman"/>
          <w:sz w:val="24"/>
          <w:szCs w:val="24"/>
        </w:rPr>
        <w:t>Fırat</w:t>
      </w:r>
      <w:r w:rsidRPr="00B541A9">
        <w:rPr>
          <w:rFonts w:ascii="Times New Roman" w:hAnsi="Times New Roman" w:cs="Times New Roman"/>
          <w:sz w:val="24"/>
          <w:szCs w:val="24"/>
        </w:rPr>
        <w:t xml:space="preserve"> vd., 2012).</w:t>
      </w:r>
    </w:p>
    <w:p w14:paraId="0CACB3D0" w14:textId="40A7145A" w:rsidR="00B541A9" w:rsidRPr="00B541A9" w:rsidRDefault="00B541A9" w:rsidP="00B541A9">
      <w:pPr>
        <w:spacing w:after="120" w:line="240" w:lineRule="auto"/>
        <w:jc w:val="both"/>
        <w:rPr>
          <w:rFonts w:ascii="Times New Roman" w:hAnsi="Times New Roman" w:cs="Times New Roman"/>
          <w:sz w:val="24"/>
          <w:szCs w:val="24"/>
        </w:rPr>
      </w:pPr>
      <w:r w:rsidRPr="00B541A9">
        <w:rPr>
          <w:rFonts w:ascii="Times New Roman" w:hAnsi="Times New Roman" w:cs="Times New Roman"/>
          <w:sz w:val="24"/>
          <w:szCs w:val="24"/>
        </w:rPr>
        <w:t>İngilizce makaleler için (</w:t>
      </w:r>
      <w:proofErr w:type="spellStart"/>
      <w:r>
        <w:rPr>
          <w:rFonts w:ascii="Times New Roman" w:hAnsi="Times New Roman" w:cs="Times New Roman"/>
          <w:sz w:val="24"/>
          <w:szCs w:val="24"/>
        </w:rPr>
        <w:t>Dabak</w:t>
      </w:r>
      <w:proofErr w:type="spellEnd"/>
      <w:r w:rsidRPr="00B541A9">
        <w:rPr>
          <w:rFonts w:ascii="Times New Roman" w:hAnsi="Times New Roman" w:cs="Times New Roman"/>
          <w:sz w:val="24"/>
          <w:szCs w:val="24"/>
        </w:rPr>
        <w:t xml:space="preserve"> et al., 2012).</w:t>
      </w:r>
    </w:p>
    <w:p w14:paraId="587AF074" w14:textId="77777777" w:rsidR="00B541A9" w:rsidRPr="00B541A9" w:rsidRDefault="00B541A9" w:rsidP="00B541A9">
      <w:pPr>
        <w:spacing w:after="120" w:line="240" w:lineRule="auto"/>
        <w:jc w:val="both"/>
        <w:rPr>
          <w:rFonts w:ascii="Times New Roman" w:hAnsi="Times New Roman" w:cs="Times New Roman"/>
          <w:sz w:val="24"/>
          <w:szCs w:val="24"/>
        </w:rPr>
      </w:pPr>
      <w:r w:rsidRPr="00B541A9">
        <w:rPr>
          <w:rFonts w:ascii="Times New Roman" w:hAnsi="Times New Roman" w:cs="Times New Roman"/>
          <w:sz w:val="24"/>
          <w:szCs w:val="24"/>
        </w:rPr>
        <w:t>Doğrudan alıntılarda sayfa numarası belirtilmelidir.</w:t>
      </w:r>
    </w:p>
    <w:p w14:paraId="7F676D53" w14:textId="0797C06D" w:rsidR="00B541A9" w:rsidRPr="00B541A9" w:rsidRDefault="00B541A9" w:rsidP="00B541A9">
      <w:pPr>
        <w:spacing w:after="120" w:line="240" w:lineRule="auto"/>
        <w:jc w:val="both"/>
        <w:rPr>
          <w:rFonts w:ascii="Times New Roman" w:hAnsi="Times New Roman" w:cs="Times New Roman"/>
          <w:sz w:val="24"/>
          <w:szCs w:val="24"/>
        </w:rPr>
      </w:pPr>
      <w:r w:rsidRPr="00B541A9">
        <w:rPr>
          <w:rFonts w:ascii="Times New Roman" w:hAnsi="Times New Roman" w:cs="Times New Roman"/>
          <w:sz w:val="24"/>
          <w:szCs w:val="24"/>
        </w:rPr>
        <w:t>......</w:t>
      </w:r>
      <w:r>
        <w:rPr>
          <w:rFonts w:ascii="Times New Roman" w:hAnsi="Times New Roman" w:cs="Times New Roman"/>
          <w:sz w:val="24"/>
          <w:szCs w:val="24"/>
        </w:rPr>
        <w:t>Ateş</w:t>
      </w:r>
      <w:r w:rsidRPr="00B541A9">
        <w:rPr>
          <w:rFonts w:ascii="Times New Roman" w:hAnsi="Times New Roman" w:cs="Times New Roman"/>
          <w:sz w:val="24"/>
          <w:szCs w:val="24"/>
        </w:rPr>
        <w:t xml:space="preserve"> (</w:t>
      </w:r>
      <w:proofErr w:type="gramStart"/>
      <w:r w:rsidRPr="00B541A9">
        <w:rPr>
          <w:rFonts w:ascii="Times New Roman" w:hAnsi="Times New Roman" w:cs="Times New Roman"/>
          <w:sz w:val="24"/>
          <w:szCs w:val="24"/>
        </w:rPr>
        <w:t>2008a</w:t>
      </w:r>
      <w:proofErr w:type="gramEnd"/>
      <w:r w:rsidRPr="00B541A9">
        <w:rPr>
          <w:rFonts w:ascii="Times New Roman" w:hAnsi="Times New Roman" w:cs="Times New Roman"/>
          <w:sz w:val="24"/>
          <w:szCs w:val="24"/>
        </w:rPr>
        <w:t>, s.15) ileri sürmektedir.</w:t>
      </w:r>
    </w:p>
    <w:p w14:paraId="2CC76023" w14:textId="40C20A8E" w:rsidR="00DA2659" w:rsidRDefault="00B541A9" w:rsidP="00B541A9">
      <w:pPr>
        <w:spacing w:after="120" w:line="240" w:lineRule="auto"/>
        <w:jc w:val="both"/>
        <w:rPr>
          <w:rFonts w:ascii="Times New Roman" w:hAnsi="Times New Roman" w:cs="Times New Roman"/>
          <w:sz w:val="24"/>
          <w:szCs w:val="24"/>
        </w:rPr>
      </w:pPr>
      <w:r w:rsidRPr="00B541A9">
        <w:rPr>
          <w:rFonts w:ascii="Times New Roman" w:hAnsi="Times New Roman" w:cs="Times New Roman"/>
          <w:sz w:val="24"/>
          <w:szCs w:val="24"/>
        </w:rPr>
        <w:t>......(</w:t>
      </w:r>
      <w:r>
        <w:rPr>
          <w:rFonts w:ascii="Times New Roman" w:hAnsi="Times New Roman" w:cs="Times New Roman"/>
          <w:sz w:val="24"/>
          <w:szCs w:val="24"/>
        </w:rPr>
        <w:t>Ateş</w:t>
      </w:r>
      <w:r w:rsidRPr="00B541A9">
        <w:rPr>
          <w:rFonts w:ascii="Times New Roman" w:hAnsi="Times New Roman" w:cs="Times New Roman"/>
          <w:sz w:val="24"/>
          <w:szCs w:val="24"/>
        </w:rPr>
        <w:t xml:space="preserve"> vd., 2012, s.126).</w:t>
      </w:r>
    </w:p>
    <w:p w14:paraId="6F1BD362" w14:textId="77777777" w:rsidR="00B201CB" w:rsidRDefault="00B201CB" w:rsidP="00B541A9">
      <w:pPr>
        <w:spacing w:after="120" w:line="240" w:lineRule="auto"/>
        <w:jc w:val="both"/>
        <w:rPr>
          <w:rFonts w:ascii="Times New Roman" w:hAnsi="Times New Roman" w:cs="Times New Roman"/>
          <w:sz w:val="24"/>
          <w:szCs w:val="24"/>
        </w:rPr>
      </w:pPr>
    </w:p>
    <w:p w14:paraId="6EC18DD0" w14:textId="620DA6BA" w:rsidR="00B201CB" w:rsidRPr="009B5251" w:rsidRDefault="00B201CB" w:rsidP="009B5251">
      <w:pPr>
        <w:pStyle w:val="ListeParagraf"/>
        <w:numPr>
          <w:ilvl w:val="0"/>
          <w:numId w:val="5"/>
        </w:numPr>
        <w:spacing w:after="120" w:line="240" w:lineRule="auto"/>
        <w:jc w:val="both"/>
        <w:rPr>
          <w:rFonts w:ascii="Times New Roman" w:hAnsi="Times New Roman" w:cs="Times New Roman"/>
          <w:sz w:val="24"/>
          <w:szCs w:val="24"/>
        </w:rPr>
      </w:pPr>
      <w:r w:rsidRPr="009B5251">
        <w:rPr>
          <w:rFonts w:ascii="Times New Roman" w:hAnsi="Times New Roman" w:cs="Times New Roman"/>
          <w:sz w:val="24"/>
          <w:szCs w:val="24"/>
        </w:rPr>
        <w:t>Tüzel yazarlı çalışmalarda ise ilk atıf:</w:t>
      </w:r>
    </w:p>
    <w:p w14:paraId="126A6990" w14:textId="77777777" w:rsidR="00B201CB" w:rsidRPr="00B201CB" w:rsidRDefault="00B201CB" w:rsidP="00B201CB">
      <w:pPr>
        <w:spacing w:after="120" w:line="240" w:lineRule="auto"/>
        <w:jc w:val="both"/>
        <w:rPr>
          <w:rFonts w:ascii="Times New Roman" w:hAnsi="Times New Roman" w:cs="Times New Roman"/>
          <w:sz w:val="24"/>
          <w:szCs w:val="24"/>
        </w:rPr>
      </w:pPr>
      <w:r w:rsidRPr="00B201CB">
        <w:rPr>
          <w:rFonts w:ascii="Times New Roman" w:hAnsi="Times New Roman" w:cs="Times New Roman"/>
          <w:sz w:val="24"/>
          <w:szCs w:val="24"/>
        </w:rPr>
        <w:t>(Türkiye İstatistik Kurumu [TÜİK], 2020)</w:t>
      </w:r>
    </w:p>
    <w:p w14:paraId="6B9BB7A3" w14:textId="198942BA" w:rsidR="00B201CB" w:rsidRPr="00B201CB" w:rsidRDefault="00B201CB" w:rsidP="00B201CB">
      <w:pPr>
        <w:spacing w:after="120" w:line="240" w:lineRule="auto"/>
        <w:jc w:val="both"/>
        <w:rPr>
          <w:rFonts w:ascii="Times New Roman" w:hAnsi="Times New Roman" w:cs="Times New Roman"/>
          <w:sz w:val="24"/>
          <w:szCs w:val="24"/>
        </w:rPr>
      </w:pPr>
      <w:r w:rsidRPr="00B201CB">
        <w:rPr>
          <w:rFonts w:ascii="Times New Roman" w:hAnsi="Times New Roman" w:cs="Times New Roman"/>
          <w:sz w:val="24"/>
          <w:szCs w:val="24"/>
        </w:rPr>
        <w:t xml:space="preserve">(World </w:t>
      </w:r>
      <w:proofErr w:type="spellStart"/>
      <w:r w:rsidRPr="00B201CB">
        <w:rPr>
          <w:rFonts w:ascii="Times New Roman" w:hAnsi="Times New Roman" w:cs="Times New Roman"/>
          <w:sz w:val="24"/>
          <w:szCs w:val="24"/>
        </w:rPr>
        <w:t>Trade</w:t>
      </w:r>
      <w:proofErr w:type="spellEnd"/>
      <w:r w:rsidRPr="00B201CB">
        <w:rPr>
          <w:rFonts w:ascii="Times New Roman" w:hAnsi="Times New Roman" w:cs="Times New Roman"/>
          <w:sz w:val="24"/>
          <w:szCs w:val="24"/>
        </w:rPr>
        <w:t xml:space="preserve"> </w:t>
      </w:r>
      <w:proofErr w:type="spellStart"/>
      <w:r w:rsidRPr="00B201CB">
        <w:rPr>
          <w:rFonts w:ascii="Times New Roman" w:hAnsi="Times New Roman" w:cs="Times New Roman"/>
          <w:sz w:val="24"/>
          <w:szCs w:val="24"/>
        </w:rPr>
        <w:t>Organization</w:t>
      </w:r>
      <w:proofErr w:type="spellEnd"/>
      <w:r w:rsidRPr="00B201CB">
        <w:rPr>
          <w:rFonts w:ascii="Times New Roman" w:hAnsi="Times New Roman" w:cs="Times New Roman"/>
          <w:sz w:val="24"/>
          <w:szCs w:val="24"/>
        </w:rPr>
        <w:t xml:space="preserve"> [WTO], 2020)</w:t>
      </w:r>
    </w:p>
    <w:p w14:paraId="7DBD969A" w14:textId="1FBDCFCB" w:rsidR="00B201CB" w:rsidRPr="009B5251" w:rsidRDefault="00B201CB" w:rsidP="009B5251">
      <w:pPr>
        <w:pStyle w:val="ListeParagraf"/>
        <w:numPr>
          <w:ilvl w:val="0"/>
          <w:numId w:val="5"/>
        </w:numPr>
        <w:spacing w:after="120" w:line="240" w:lineRule="auto"/>
        <w:jc w:val="both"/>
        <w:rPr>
          <w:rFonts w:ascii="Times New Roman" w:hAnsi="Times New Roman" w:cs="Times New Roman"/>
          <w:sz w:val="24"/>
          <w:szCs w:val="24"/>
        </w:rPr>
      </w:pPr>
      <w:r w:rsidRPr="009B5251">
        <w:rPr>
          <w:rFonts w:ascii="Times New Roman" w:hAnsi="Times New Roman" w:cs="Times New Roman"/>
          <w:sz w:val="24"/>
          <w:szCs w:val="24"/>
        </w:rPr>
        <w:t>İkinci ve sonraki atıflar:</w:t>
      </w:r>
    </w:p>
    <w:p w14:paraId="6D479FB5" w14:textId="77777777" w:rsidR="00B201CB" w:rsidRPr="00B201CB" w:rsidRDefault="00B201CB" w:rsidP="00B201CB">
      <w:pPr>
        <w:spacing w:after="120" w:line="240" w:lineRule="auto"/>
        <w:jc w:val="both"/>
        <w:rPr>
          <w:rFonts w:ascii="Times New Roman" w:hAnsi="Times New Roman" w:cs="Times New Roman"/>
          <w:sz w:val="24"/>
          <w:szCs w:val="24"/>
        </w:rPr>
      </w:pPr>
      <w:r w:rsidRPr="00B201CB">
        <w:rPr>
          <w:rFonts w:ascii="Times New Roman" w:hAnsi="Times New Roman" w:cs="Times New Roman"/>
          <w:sz w:val="24"/>
          <w:szCs w:val="24"/>
        </w:rPr>
        <w:t>(TÜİK, 2020)</w:t>
      </w:r>
    </w:p>
    <w:p w14:paraId="3A0F38FF" w14:textId="4FD9512C" w:rsidR="00B201CB" w:rsidRPr="00B201CB" w:rsidRDefault="00B201CB" w:rsidP="00B201CB">
      <w:pPr>
        <w:spacing w:after="120" w:line="240" w:lineRule="auto"/>
        <w:jc w:val="both"/>
        <w:rPr>
          <w:rFonts w:ascii="Times New Roman" w:hAnsi="Times New Roman" w:cs="Times New Roman"/>
          <w:sz w:val="24"/>
          <w:szCs w:val="24"/>
        </w:rPr>
      </w:pPr>
      <w:r w:rsidRPr="00B201CB">
        <w:rPr>
          <w:rFonts w:ascii="Times New Roman" w:hAnsi="Times New Roman" w:cs="Times New Roman"/>
          <w:sz w:val="24"/>
          <w:szCs w:val="24"/>
        </w:rPr>
        <w:t>(WTO, 2020)</w:t>
      </w:r>
    </w:p>
    <w:p w14:paraId="43EBF13A" w14:textId="0887EDEE" w:rsidR="00B201CB" w:rsidRPr="009B5251" w:rsidRDefault="00B201CB" w:rsidP="009B5251">
      <w:pPr>
        <w:pStyle w:val="ListeParagraf"/>
        <w:numPr>
          <w:ilvl w:val="0"/>
          <w:numId w:val="5"/>
        </w:numPr>
        <w:spacing w:after="120" w:line="240" w:lineRule="auto"/>
        <w:jc w:val="both"/>
        <w:rPr>
          <w:rFonts w:ascii="Times New Roman" w:hAnsi="Times New Roman" w:cs="Times New Roman"/>
          <w:sz w:val="24"/>
          <w:szCs w:val="24"/>
        </w:rPr>
      </w:pPr>
      <w:r w:rsidRPr="009B5251">
        <w:rPr>
          <w:rFonts w:ascii="Times New Roman" w:hAnsi="Times New Roman" w:cs="Times New Roman"/>
          <w:sz w:val="24"/>
          <w:szCs w:val="24"/>
        </w:rPr>
        <w:t>Atıflar cümle içerisinde yapılıyorsa ilk atıf</w:t>
      </w:r>
    </w:p>
    <w:p w14:paraId="4D9215A9" w14:textId="77777777" w:rsidR="00B201CB" w:rsidRPr="00B201CB" w:rsidRDefault="00B201CB" w:rsidP="00B201CB">
      <w:pPr>
        <w:spacing w:after="120" w:line="240" w:lineRule="auto"/>
        <w:jc w:val="both"/>
        <w:rPr>
          <w:rFonts w:ascii="Times New Roman" w:hAnsi="Times New Roman" w:cs="Times New Roman"/>
          <w:sz w:val="24"/>
          <w:szCs w:val="24"/>
        </w:rPr>
      </w:pPr>
      <w:r w:rsidRPr="00B201CB">
        <w:rPr>
          <w:rFonts w:ascii="Times New Roman" w:hAnsi="Times New Roman" w:cs="Times New Roman"/>
          <w:sz w:val="24"/>
          <w:szCs w:val="24"/>
        </w:rPr>
        <w:t>Türkiye İstatistik Kurumu (TÜİK, 2020)</w:t>
      </w:r>
    </w:p>
    <w:p w14:paraId="10C6EF19" w14:textId="61BF7E81" w:rsidR="00B201CB" w:rsidRPr="00B201CB" w:rsidRDefault="00B201CB" w:rsidP="00B201CB">
      <w:pPr>
        <w:spacing w:after="120" w:line="240" w:lineRule="auto"/>
        <w:jc w:val="both"/>
        <w:rPr>
          <w:rFonts w:ascii="Times New Roman" w:hAnsi="Times New Roman" w:cs="Times New Roman"/>
          <w:sz w:val="24"/>
          <w:szCs w:val="24"/>
        </w:rPr>
      </w:pPr>
      <w:r w:rsidRPr="00B201CB">
        <w:rPr>
          <w:rFonts w:ascii="Times New Roman" w:hAnsi="Times New Roman" w:cs="Times New Roman"/>
          <w:sz w:val="24"/>
          <w:szCs w:val="24"/>
        </w:rPr>
        <w:t xml:space="preserve">World </w:t>
      </w:r>
      <w:proofErr w:type="spellStart"/>
      <w:r w:rsidRPr="00B201CB">
        <w:rPr>
          <w:rFonts w:ascii="Times New Roman" w:hAnsi="Times New Roman" w:cs="Times New Roman"/>
          <w:sz w:val="24"/>
          <w:szCs w:val="24"/>
        </w:rPr>
        <w:t>Trade</w:t>
      </w:r>
      <w:proofErr w:type="spellEnd"/>
      <w:r w:rsidRPr="00B201CB">
        <w:rPr>
          <w:rFonts w:ascii="Times New Roman" w:hAnsi="Times New Roman" w:cs="Times New Roman"/>
          <w:sz w:val="24"/>
          <w:szCs w:val="24"/>
        </w:rPr>
        <w:t xml:space="preserve"> </w:t>
      </w:r>
      <w:proofErr w:type="spellStart"/>
      <w:r w:rsidRPr="00B201CB">
        <w:rPr>
          <w:rFonts w:ascii="Times New Roman" w:hAnsi="Times New Roman" w:cs="Times New Roman"/>
          <w:sz w:val="24"/>
          <w:szCs w:val="24"/>
        </w:rPr>
        <w:t>Organization</w:t>
      </w:r>
      <w:proofErr w:type="spellEnd"/>
      <w:r w:rsidRPr="00B201CB">
        <w:rPr>
          <w:rFonts w:ascii="Times New Roman" w:hAnsi="Times New Roman" w:cs="Times New Roman"/>
          <w:sz w:val="24"/>
          <w:szCs w:val="24"/>
        </w:rPr>
        <w:t xml:space="preserve"> (WTO, 2020)</w:t>
      </w:r>
    </w:p>
    <w:p w14:paraId="3F0235B9" w14:textId="0A64F9CD" w:rsidR="00B201CB" w:rsidRPr="009B5251" w:rsidRDefault="00B201CB" w:rsidP="009B5251">
      <w:pPr>
        <w:pStyle w:val="ListeParagraf"/>
        <w:numPr>
          <w:ilvl w:val="0"/>
          <w:numId w:val="5"/>
        </w:numPr>
        <w:spacing w:after="120" w:line="240" w:lineRule="auto"/>
        <w:jc w:val="both"/>
        <w:rPr>
          <w:rFonts w:ascii="Times New Roman" w:hAnsi="Times New Roman" w:cs="Times New Roman"/>
          <w:sz w:val="24"/>
          <w:szCs w:val="24"/>
        </w:rPr>
      </w:pPr>
      <w:r w:rsidRPr="009B5251">
        <w:rPr>
          <w:rFonts w:ascii="Times New Roman" w:hAnsi="Times New Roman" w:cs="Times New Roman"/>
          <w:sz w:val="24"/>
          <w:szCs w:val="24"/>
        </w:rPr>
        <w:t>İkinci ve sonraki atıflar</w:t>
      </w:r>
    </w:p>
    <w:p w14:paraId="52D3C669" w14:textId="77777777" w:rsidR="00B201CB" w:rsidRPr="00B201CB" w:rsidRDefault="00B201CB" w:rsidP="00B201CB">
      <w:pPr>
        <w:spacing w:after="120" w:line="240" w:lineRule="auto"/>
        <w:jc w:val="both"/>
        <w:rPr>
          <w:rFonts w:ascii="Times New Roman" w:hAnsi="Times New Roman" w:cs="Times New Roman"/>
          <w:sz w:val="24"/>
          <w:szCs w:val="24"/>
        </w:rPr>
      </w:pPr>
      <w:r w:rsidRPr="00B201CB">
        <w:rPr>
          <w:rFonts w:ascii="Times New Roman" w:hAnsi="Times New Roman" w:cs="Times New Roman"/>
          <w:sz w:val="24"/>
          <w:szCs w:val="24"/>
        </w:rPr>
        <w:t>TÜİK (2020)</w:t>
      </w:r>
    </w:p>
    <w:p w14:paraId="188FE9B4" w14:textId="5ECFE644" w:rsidR="00DA2659" w:rsidRDefault="00B201CB" w:rsidP="00B201CB">
      <w:pPr>
        <w:spacing w:after="120" w:line="240" w:lineRule="auto"/>
        <w:jc w:val="both"/>
        <w:rPr>
          <w:rFonts w:ascii="Times New Roman" w:hAnsi="Times New Roman" w:cs="Times New Roman"/>
          <w:sz w:val="24"/>
          <w:szCs w:val="24"/>
        </w:rPr>
      </w:pPr>
      <w:r w:rsidRPr="00B201CB">
        <w:rPr>
          <w:rFonts w:ascii="Times New Roman" w:hAnsi="Times New Roman" w:cs="Times New Roman"/>
          <w:sz w:val="24"/>
          <w:szCs w:val="24"/>
        </w:rPr>
        <w:t>WTO (2020)</w:t>
      </w:r>
    </w:p>
    <w:p w14:paraId="68C1B2C4" w14:textId="69F3F0E7" w:rsidR="00B201CB" w:rsidRDefault="00B201CB" w:rsidP="00B201CB">
      <w:pPr>
        <w:spacing w:after="120" w:line="240" w:lineRule="auto"/>
        <w:jc w:val="both"/>
        <w:rPr>
          <w:rFonts w:ascii="Times New Roman" w:hAnsi="Times New Roman" w:cs="Times New Roman"/>
          <w:sz w:val="24"/>
          <w:szCs w:val="24"/>
        </w:rPr>
      </w:pPr>
    </w:p>
    <w:p w14:paraId="4E6DB6BE" w14:textId="77777777" w:rsidR="00B201CB" w:rsidRDefault="00B201CB" w:rsidP="00B201CB">
      <w:pPr>
        <w:spacing w:after="120" w:line="240" w:lineRule="auto"/>
        <w:jc w:val="both"/>
        <w:rPr>
          <w:rFonts w:ascii="Times New Roman" w:hAnsi="Times New Roman" w:cs="Times New Roman"/>
          <w:sz w:val="24"/>
          <w:szCs w:val="24"/>
        </w:rPr>
      </w:pPr>
    </w:p>
    <w:p w14:paraId="3CD1AFEC" w14:textId="74E41A52" w:rsidR="00DA2659" w:rsidRDefault="009B5251" w:rsidP="009B5251">
      <w:pPr>
        <w:pStyle w:val="ListeParagraf"/>
        <w:numPr>
          <w:ilvl w:val="0"/>
          <w:numId w:val="5"/>
        </w:numPr>
        <w:spacing w:after="120" w:line="240" w:lineRule="auto"/>
        <w:jc w:val="both"/>
        <w:rPr>
          <w:rFonts w:ascii="Times New Roman" w:hAnsi="Times New Roman" w:cs="Times New Roman"/>
          <w:sz w:val="24"/>
          <w:szCs w:val="24"/>
        </w:rPr>
      </w:pPr>
      <w:r w:rsidRPr="009B5251">
        <w:rPr>
          <w:rFonts w:ascii="Times New Roman" w:hAnsi="Times New Roman" w:cs="Times New Roman"/>
          <w:sz w:val="24"/>
          <w:szCs w:val="24"/>
        </w:rPr>
        <w:t>Kaynakçada gösterim:</w:t>
      </w:r>
    </w:p>
    <w:p w14:paraId="6DD2A55C" w14:textId="0460094C" w:rsidR="00C56B69" w:rsidRPr="00C56B69" w:rsidRDefault="00C56B69" w:rsidP="00C56B69">
      <w:pPr>
        <w:pStyle w:val="ListeParagraf"/>
        <w:numPr>
          <w:ilvl w:val="0"/>
          <w:numId w:val="5"/>
        </w:numPr>
        <w:spacing w:after="120" w:line="240" w:lineRule="auto"/>
        <w:jc w:val="both"/>
        <w:rPr>
          <w:rFonts w:ascii="Times New Roman" w:hAnsi="Times New Roman" w:cs="Times New Roman"/>
          <w:sz w:val="24"/>
          <w:szCs w:val="24"/>
        </w:rPr>
      </w:pPr>
      <w:r w:rsidRPr="00C56B69">
        <w:rPr>
          <w:rFonts w:ascii="Times New Roman" w:hAnsi="Times New Roman" w:cs="Times New Roman"/>
          <w:sz w:val="24"/>
          <w:szCs w:val="24"/>
        </w:rPr>
        <w:t xml:space="preserve">Makaleler: </w:t>
      </w:r>
    </w:p>
    <w:p w14:paraId="53C6D564" w14:textId="575357D3" w:rsidR="00370D20" w:rsidRDefault="009B5251" w:rsidP="003606FB">
      <w:pPr>
        <w:spacing w:after="120" w:line="240" w:lineRule="auto"/>
        <w:ind w:left="709" w:hanging="709"/>
        <w:jc w:val="both"/>
        <w:rPr>
          <w:rFonts w:ascii="Times New Roman" w:hAnsi="Times New Roman" w:cs="Times New Roman"/>
          <w:sz w:val="24"/>
          <w:szCs w:val="24"/>
        </w:rPr>
      </w:pPr>
      <w:r w:rsidRPr="009B5251">
        <w:rPr>
          <w:rFonts w:ascii="Times New Roman" w:hAnsi="Times New Roman" w:cs="Times New Roman"/>
          <w:sz w:val="24"/>
          <w:szCs w:val="24"/>
        </w:rPr>
        <w:t>Yazarın Soyadı, Yazarın Adının ilk harfi., İkinci Yazarın Soyadı, Adının İlk Harfi &amp; Üçüncü yazarın soyadı, adının ilk harfi (Yıl). Makalenin başlığı. Derginin Adı, cilt (sayı), sayfalar. https://doi.org/xx.xxx/yyyy</w:t>
      </w:r>
    </w:p>
    <w:p w14:paraId="3EFA3F6D" w14:textId="6C38A2B4" w:rsidR="00CB7EB7" w:rsidRDefault="003606FB" w:rsidP="003606FB">
      <w:pPr>
        <w:spacing w:after="12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Soyad</w:t>
      </w:r>
      <w:proofErr w:type="spellEnd"/>
      <w:r>
        <w:rPr>
          <w:rFonts w:ascii="Times New Roman" w:hAnsi="Times New Roman" w:cs="Times New Roman"/>
          <w:sz w:val="24"/>
          <w:szCs w:val="24"/>
        </w:rPr>
        <w:t xml:space="preserve">, A. (2025). Makale adı. Dergi Adı, </w:t>
      </w:r>
      <w:proofErr w:type="gramStart"/>
      <w:r>
        <w:rPr>
          <w:rFonts w:ascii="Times New Roman" w:hAnsi="Times New Roman" w:cs="Times New Roman"/>
          <w:sz w:val="24"/>
          <w:szCs w:val="24"/>
        </w:rPr>
        <w:t>Cilt(</w:t>
      </w:r>
      <w:proofErr w:type="gramEnd"/>
      <w:r>
        <w:rPr>
          <w:rFonts w:ascii="Times New Roman" w:hAnsi="Times New Roman" w:cs="Times New Roman"/>
          <w:sz w:val="24"/>
          <w:szCs w:val="24"/>
        </w:rPr>
        <w:t xml:space="preserve">Sayı), sayfa aralığı. </w:t>
      </w:r>
      <w:proofErr w:type="spellStart"/>
      <w:r w:rsidR="002D3F8C">
        <w:rPr>
          <w:rFonts w:ascii="Times New Roman" w:hAnsi="Times New Roman" w:cs="Times New Roman"/>
          <w:sz w:val="24"/>
          <w:szCs w:val="24"/>
        </w:rPr>
        <w:t>Doi</w:t>
      </w:r>
      <w:proofErr w:type="spellEnd"/>
      <w:r w:rsidR="002D3F8C">
        <w:rPr>
          <w:rFonts w:ascii="Times New Roman" w:hAnsi="Times New Roman" w:cs="Times New Roman"/>
          <w:sz w:val="24"/>
          <w:szCs w:val="24"/>
        </w:rPr>
        <w:t xml:space="preserve"> Numarası</w:t>
      </w:r>
    </w:p>
    <w:p w14:paraId="6BEBA839" w14:textId="5F11F6A2" w:rsidR="003606FB" w:rsidRDefault="002D3F8C" w:rsidP="003606FB">
      <w:pPr>
        <w:spacing w:after="120" w:line="240" w:lineRule="auto"/>
        <w:ind w:left="709" w:hanging="709"/>
        <w:jc w:val="both"/>
        <w:rPr>
          <w:rFonts w:ascii="Times New Roman" w:hAnsi="Times New Roman" w:cs="Times New Roman"/>
          <w:sz w:val="24"/>
          <w:szCs w:val="24"/>
        </w:rPr>
      </w:pPr>
      <w:r w:rsidRPr="002D3F8C">
        <w:rPr>
          <w:rFonts w:ascii="Times New Roman" w:hAnsi="Times New Roman" w:cs="Times New Roman"/>
          <w:sz w:val="24"/>
          <w:szCs w:val="24"/>
        </w:rPr>
        <w:t xml:space="preserve">Daşdemir, E. (2022). Gelir Gruplarına Göre Tüketici Fiyat Endeksi (TÜFE) Hesapları ve Gelir Dağılımı Ölçümü İçin Yeni Bir Öneri. </w:t>
      </w:r>
      <w:proofErr w:type="spellStart"/>
      <w:r w:rsidRPr="002D3F8C">
        <w:rPr>
          <w:rFonts w:ascii="Times New Roman" w:hAnsi="Times New Roman" w:cs="Times New Roman"/>
          <w:sz w:val="24"/>
          <w:szCs w:val="24"/>
        </w:rPr>
        <w:t>Journal</w:t>
      </w:r>
      <w:proofErr w:type="spellEnd"/>
      <w:r w:rsidRPr="002D3F8C">
        <w:rPr>
          <w:rFonts w:ascii="Times New Roman" w:hAnsi="Times New Roman" w:cs="Times New Roman"/>
          <w:sz w:val="24"/>
          <w:szCs w:val="24"/>
        </w:rPr>
        <w:t xml:space="preserve"> of </w:t>
      </w:r>
      <w:proofErr w:type="spellStart"/>
      <w:r w:rsidRPr="002D3F8C">
        <w:rPr>
          <w:rFonts w:ascii="Times New Roman" w:hAnsi="Times New Roman" w:cs="Times New Roman"/>
          <w:sz w:val="24"/>
          <w:szCs w:val="24"/>
        </w:rPr>
        <w:t>Economy</w:t>
      </w:r>
      <w:proofErr w:type="spellEnd"/>
      <w:r w:rsidRPr="002D3F8C">
        <w:rPr>
          <w:rFonts w:ascii="Times New Roman" w:hAnsi="Times New Roman" w:cs="Times New Roman"/>
          <w:sz w:val="24"/>
          <w:szCs w:val="24"/>
        </w:rPr>
        <w:t xml:space="preserve"> </w:t>
      </w:r>
      <w:proofErr w:type="spellStart"/>
      <w:r w:rsidRPr="002D3F8C">
        <w:rPr>
          <w:rFonts w:ascii="Times New Roman" w:hAnsi="Times New Roman" w:cs="Times New Roman"/>
          <w:sz w:val="24"/>
          <w:szCs w:val="24"/>
        </w:rPr>
        <w:t>Culture</w:t>
      </w:r>
      <w:proofErr w:type="spellEnd"/>
      <w:r w:rsidRPr="002D3F8C">
        <w:rPr>
          <w:rFonts w:ascii="Times New Roman" w:hAnsi="Times New Roman" w:cs="Times New Roman"/>
          <w:sz w:val="24"/>
          <w:szCs w:val="24"/>
        </w:rPr>
        <w:t xml:space="preserve"> </w:t>
      </w:r>
      <w:proofErr w:type="spellStart"/>
      <w:r w:rsidRPr="002D3F8C">
        <w:rPr>
          <w:rFonts w:ascii="Times New Roman" w:hAnsi="Times New Roman" w:cs="Times New Roman"/>
          <w:sz w:val="24"/>
          <w:szCs w:val="24"/>
        </w:rPr>
        <w:t>and</w:t>
      </w:r>
      <w:proofErr w:type="spellEnd"/>
      <w:r w:rsidRPr="002D3F8C">
        <w:rPr>
          <w:rFonts w:ascii="Times New Roman" w:hAnsi="Times New Roman" w:cs="Times New Roman"/>
          <w:sz w:val="24"/>
          <w:szCs w:val="24"/>
        </w:rPr>
        <w:t xml:space="preserve"> </w:t>
      </w:r>
      <w:proofErr w:type="spellStart"/>
      <w:proofErr w:type="gramStart"/>
      <w:r w:rsidRPr="002D3F8C">
        <w:rPr>
          <w:rFonts w:ascii="Times New Roman" w:hAnsi="Times New Roman" w:cs="Times New Roman"/>
          <w:sz w:val="24"/>
          <w:szCs w:val="24"/>
        </w:rPr>
        <w:t>Society</w:t>
      </w:r>
      <w:proofErr w:type="spellEnd"/>
      <w:r w:rsidRPr="002D3F8C">
        <w:rPr>
          <w:rFonts w:ascii="Times New Roman" w:hAnsi="Times New Roman" w:cs="Times New Roman"/>
          <w:sz w:val="24"/>
          <w:szCs w:val="24"/>
        </w:rPr>
        <w:t>(</w:t>
      </w:r>
      <w:proofErr w:type="gramEnd"/>
      <w:r w:rsidRPr="002D3F8C">
        <w:rPr>
          <w:rFonts w:ascii="Times New Roman" w:hAnsi="Times New Roman" w:cs="Times New Roman"/>
          <w:sz w:val="24"/>
          <w:szCs w:val="24"/>
        </w:rPr>
        <w:t>65), 395-414. https://doi.org/10.26650/JECS2021-984480</w:t>
      </w:r>
    </w:p>
    <w:p w14:paraId="7AFE4365" w14:textId="5B6CA416" w:rsidR="00CB7EB7" w:rsidRDefault="0064428F" w:rsidP="00486B3A">
      <w:pPr>
        <w:spacing w:after="120" w:line="240" w:lineRule="auto"/>
        <w:ind w:left="709" w:hanging="709"/>
        <w:jc w:val="both"/>
        <w:rPr>
          <w:rFonts w:ascii="Times New Roman" w:hAnsi="Times New Roman" w:cs="Times New Roman"/>
          <w:sz w:val="24"/>
          <w:szCs w:val="24"/>
        </w:rPr>
      </w:pPr>
      <w:r w:rsidRPr="0064428F">
        <w:rPr>
          <w:rFonts w:ascii="Times New Roman" w:hAnsi="Times New Roman" w:cs="Times New Roman"/>
          <w:sz w:val="24"/>
          <w:szCs w:val="24"/>
        </w:rPr>
        <w:t xml:space="preserve">Fırat, S., &amp; Daşdemir, E. (2021). Kripto Paralarda Miktar Teorisi Uygulaması: </w:t>
      </w:r>
      <w:proofErr w:type="spellStart"/>
      <w:r w:rsidRPr="0064428F">
        <w:rPr>
          <w:rFonts w:ascii="Times New Roman" w:hAnsi="Times New Roman" w:cs="Times New Roman"/>
          <w:sz w:val="24"/>
          <w:szCs w:val="24"/>
        </w:rPr>
        <w:t>Bitcoin</w:t>
      </w:r>
      <w:proofErr w:type="spellEnd"/>
      <w:r w:rsidRPr="0064428F">
        <w:rPr>
          <w:rFonts w:ascii="Times New Roman" w:hAnsi="Times New Roman" w:cs="Times New Roman"/>
          <w:sz w:val="24"/>
          <w:szCs w:val="24"/>
        </w:rPr>
        <w:t xml:space="preserve"> Örneği ve Covid-19 Salgının Etkisi. İstanbul İktisat Dergisi, 71(1), 81-102.</w:t>
      </w:r>
      <w:r w:rsidR="002B7846">
        <w:rPr>
          <w:rFonts w:ascii="Times New Roman" w:hAnsi="Times New Roman" w:cs="Times New Roman"/>
          <w:sz w:val="24"/>
          <w:szCs w:val="24"/>
        </w:rPr>
        <w:t xml:space="preserve"> </w:t>
      </w:r>
      <w:r w:rsidR="002B7846" w:rsidRPr="002D3F8C">
        <w:rPr>
          <w:rFonts w:ascii="Times New Roman" w:hAnsi="Times New Roman" w:cs="Times New Roman"/>
          <w:sz w:val="24"/>
          <w:szCs w:val="24"/>
        </w:rPr>
        <w:t>https://doi.org/</w:t>
      </w:r>
      <w:r w:rsidR="002B7846" w:rsidRPr="002B7846">
        <w:rPr>
          <w:rFonts w:ascii="Times New Roman" w:hAnsi="Times New Roman" w:cs="Times New Roman"/>
          <w:sz w:val="24"/>
          <w:szCs w:val="24"/>
        </w:rPr>
        <w:t>10.26650/ISTJECON2021-879423</w:t>
      </w:r>
    </w:p>
    <w:p w14:paraId="32D9FD63" w14:textId="77777777" w:rsidR="00C56B69" w:rsidRPr="00C56B69" w:rsidRDefault="00C56B69" w:rsidP="00C56B69">
      <w:pPr>
        <w:spacing w:after="120" w:line="240" w:lineRule="auto"/>
        <w:jc w:val="both"/>
        <w:rPr>
          <w:rFonts w:ascii="Times New Roman" w:hAnsi="Times New Roman" w:cs="Times New Roman"/>
          <w:sz w:val="24"/>
          <w:szCs w:val="24"/>
        </w:rPr>
      </w:pPr>
    </w:p>
    <w:p w14:paraId="2E1C9FEB" w14:textId="29CDAADD" w:rsidR="00C56B69" w:rsidRPr="00C56B69" w:rsidRDefault="00C56B69" w:rsidP="00C56B69">
      <w:pPr>
        <w:pStyle w:val="ListeParagraf"/>
        <w:numPr>
          <w:ilvl w:val="0"/>
          <w:numId w:val="6"/>
        </w:numPr>
        <w:spacing w:after="120" w:line="240" w:lineRule="auto"/>
        <w:jc w:val="both"/>
        <w:rPr>
          <w:rFonts w:ascii="Times New Roman" w:hAnsi="Times New Roman" w:cs="Times New Roman"/>
          <w:sz w:val="24"/>
          <w:szCs w:val="24"/>
        </w:rPr>
      </w:pPr>
      <w:r w:rsidRPr="00C56B69">
        <w:rPr>
          <w:rFonts w:ascii="Times New Roman" w:hAnsi="Times New Roman" w:cs="Times New Roman"/>
          <w:sz w:val="24"/>
          <w:szCs w:val="24"/>
        </w:rPr>
        <w:t>Kitaplar:</w:t>
      </w:r>
    </w:p>
    <w:p w14:paraId="1B2FBE7C" w14:textId="77777777" w:rsidR="00C56B69" w:rsidRPr="00C56B69" w:rsidRDefault="00C56B69" w:rsidP="00C56B69">
      <w:pPr>
        <w:spacing w:after="120" w:line="240" w:lineRule="auto"/>
        <w:jc w:val="both"/>
        <w:rPr>
          <w:rFonts w:ascii="Times New Roman" w:hAnsi="Times New Roman" w:cs="Times New Roman"/>
          <w:sz w:val="24"/>
          <w:szCs w:val="24"/>
        </w:rPr>
      </w:pPr>
      <w:proofErr w:type="spellStart"/>
      <w:r w:rsidRPr="00C56B69">
        <w:rPr>
          <w:rFonts w:ascii="Times New Roman" w:hAnsi="Times New Roman" w:cs="Times New Roman"/>
          <w:sz w:val="24"/>
          <w:szCs w:val="24"/>
        </w:rPr>
        <w:t>Panara</w:t>
      </w:r>
      <w:proofErr w:type="spellEnd"/>
      <w:r w:rsidRPr="00C56B69">
        <w:rPr>
          <w:rFonts w:ascii="Times New Roman" w:hAnsi="Times New Roman" w:cs="Times New Roman"/>
          <w:sz w:val="24"/>
          <w:szCs w:val="24"/>
        </w:rPr>
        <w:t xml:space="preserve">, C., &amp; </w:t>
      </w:r>
      <w:proofErr w:type="spellStart"/>
      <w:r w:rsidRPr="00C56B69">
        <w:rPr>
          <w:rFonts w:ascii="Times New Roman" w:hAnsi="Times New Roman" w:cs="Times New Roman"/>
          <w:sz w:val="24"/>
          <w:szCs w:val="24"/>
        </w:rPr>
        <w:t>Varney</w:t>
      </w:r>
      <w:proofErr w:type="spellEnd"/>
      <w:r w:rsidRPr="00C56B69">
        <w:rPr>
          <w:rFonts w:ascii="Times New Roman" w:hAnsi="Times New Roman" w:cs="Times New Roman"/>
          <w:sz w:val="24"/>
          <w:szCs w:val="24"/>
        </w:rPr>
        <w:t xml:space="preserve">, M. (2013). </w:t>
      </w:r>
      <w:proofErr w:type="spellStart"/>
      <w:r w:rsidRPr="00C56B69">
        <w:rPr>
          <w:rFonts w:ascii="Times New Roman" w:hAnsi="Times New Roman" w:cs="Times New Roman"/>
          <w:sz w:val="24"/>
          <w:szCs w:val="24"/>
        </w:rPr>
        <w:t>Local</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government</w:t>
      </w:r>
      <w:proofErr w:type="spellEnd"/>
      <w:r w:rsidRPr="00C56B69">
        <w:rPr>
          <w:rFonts w:ascii="Times New Roman" w:hAnsi="Times New Roman" w:cs="Times New Roman"/>
          <w:sz w:val="24"/>
          <w:szCs w:val="24"/>
        </w:rPr>
        <w:t xml:space="preserve"> in Europe: </w:t>
      </w:r>
      <w:proofErr w:type="spellStart"/>
      <w:r w:rsidRPr="00C56B69">
        <w:rPr>
          <w:rFonts w:ascii="Times New Roman" w:hAnsi="Times New Roman" w:cs="Times New Roman"/>
          <w:sz w:val="24"/>
          <w:szCs w:val="24"/>
        </w:rPr>
        <w:t>The</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Fourth</w:t>
      </w:r>
      <w:proofErr w:type="spellEnd"/>
      <w:r w:rsidRPr="00C56B69">
        <w:rPr>
          <w:rFonts w:ascii="Times New Roman" w:hAnsi="Times New Roman" w:cs="Times New Roman"/>
          <w:sz w:val="24"/>
          <w:szCs w:val="24"/>
        </w:rPr>
        <w:t xml:space="preserve"> Level' in </w:t>
      </w:r>
      <w:proofErr w:type="spellStart"/>
      <w:r w:rsidRPr="00C56B69">
        <w:rPr>
          <w:rFonts w:ascii="Times New Roman" w:hAnsi="Times New Roman" w:cs="Times New Roman"/>
          <w:sz w:val="24"/>
          <w:szCs w:val="24"/>
        </w:rPr>
        <w:t>the</w:t>
      </w:r>
      <w:proofErr w:type="spellEnd"/>
      <w:r w:rsidRPr="00C56B69">
        <w:rPr>
          <w:rFonts w:ascii="Times New Roman" w:hAnsi="Times New Roman" w:cs="Times New Roman"/>
          <w:sz w:val="24"/>
          <w:szCs w:val="24"/>
        </w:rPr>
        <w:t xml:space="preserve"> EU </w:t>
      </w:r>
      <w:proofErr w:type="spellStart"/>
      <w:r w:rsidRPr="00C56B69">
        <w:rPr>
          <w:rFonts w:ascii="Times New Roman" w:hAnsi="Times New Roman" w:cs="Times New Roman"/>
          <w:sz w:val="24"/>
          <w:szCs w:val="24"/>
        </w:rPr>
        <w:t>Multilayered</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System</w:t>
      </w:r>
      <w:proofErr w:type="spellEnd"/>
      <w:r w:rsidRPr="00C56B69">
        <w:rPr>
          <w:rFonts w:ascii="Times New Roman" w:hAnsi="Times New Roman" w:cs="Times New Roman"/>
          <w:sz w:val="24"/>
          <w:szCs w:val="24"/>
        </w:rPr>
        <w:t xml:space="preserve"> of </w:t>
      </w:r>
      <w:proofErr w:type="spellStart"/>
      <w:r w:rsidRPr="00C56B69">
        <w:rPr>
          <w:rFonts w:ascii="Times New Roman" w:hAnsi="Times New Roman" w:cs="Times New Roman"/>
          <w:sz w:val="24"/>
          <w:szCs w:val="24"/>
        </w:rPr>
        <w:t>Governance</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Routledge</w:t>
      </w:r>
      <w:proofErr w:type="spellEnd"/>
      <w:r w:rsidRPr="00C56B69">
        <w:rPr>
          <w:rFonts w:ascii="Times New Roman" w:hAnsi="Times New Roman" w:cs="Times New Roman"/>
          <w:sz w:val="24"/>
          <w:szCs w:val="24"/>
        </w:rPr>
        <w:t>.</w:t>
      </w:r>
    </w:p>
    <w:p w14:paraId="11AB52CC" w14:textId="4BE20EC8" w:rsidR="00C56B69" w:rsidRDefault="00C56B69" w:rsidP="00C56B69">
      <w:pPr>
        <w:spacing w:after="120" w:line="240" w:lineRule="auto"/>
        <w:jc w:val="both"/>
        <w:rPr>
          <w:rFonts w:ascii="Times New Roman" w:hAnsi="Times New Roman" w:cs="Times New Roman"/>
          <w:sz w:val="24"/>
          <w:szCs w:val="24"/>
        </w:rPr>
      </w:pPr>
    </w:p>
    <w:p w14:paraId="3A5DF5FC" w14:textId="2C467C01" w:rsidR="00F927E9" w:rsidRPr="00F927E9" w:rsidRDefault="00F927E9" w:rsidP="00F927E9">
      <w:pPr>
        <w:pStyle w:val="ListeParagraf"/>
        <w:numPr>
          <w:ilvl w:val="0"/>
          <w:numId w:val="6"/>
        </w:numPr>
        <w:spacing w:after="120" w:line="240" w:lineRule="auto"/>
        <w:jc w:val="both"/>
        <w:rPr>
          <w:rFonts w:ascii="Times New Roman" w:hAnsi="Times New Roman" w:cs="Times New Roman"/>
          <w:sz w:val="24"/>
          <w:szCs w:val="24"/>
        </w:rPr>
      </w:pPr>
      <w:r w:rsidRPr="00F927E9">
        <w:rPr>
          <w:rFonts w:ascii="Times New Roman" w:hAnsi="Times New Roman" w:cs="Times New Roman"/>
          <w:sz w:val="24"/>
          <w:szCs w:val="24"/>
        </w:rPr>
        <w:t xml:space="preserve">Kitap Bölümü: </w:t>
      </w:r>
    </w:p>
    <w:p w14:paraId="27100769" w14:textId="4ECE0BA3" w:rsidR="00F927E9" w:rsidRDefault="00F927E9" w:rsidP="00C56B69">
      <w:pPr>
        <w:spacing w:after="120" w:line="240" w:lineRule="auto"/>
        <w:jc w:val="both"/>
        <w:rPr>
          <w:rFonts w:ascii="Times New Roman" w:hAnsi="Times New Roman" w:cs="Times New Roman"/>
          <w:sz w:val="24"/>
          <w:szCs w:val="24"/>
        </w:rPr>
      </w:pPr>
      <w:proofErr w:type="spellStart"/>
      <w:r w:rsidRPr="00F927E9">
        <w:rPr>
          <w:rFonts w:ascii="Times New Roman" w:hAnsi="Times New Roman" w:cs="Times New Roman"/>
          <w:sz w:val="24"/>
          <w:szCs w:val="24"/>
        </w:rPr>
        <w:t>Mayer</w:t>
      </w:r>
      <w:proofErr w:type="spellEnd"/>
      <w:r w:rsidRPr="00F927E9">
        <w:rPr>
          <w:rFonts w:ascii="Times New Roman" w:hAnsi="Times New Roman" w:cs="Times New Roman"/>
          <w:sz w:val="24"/>
          <w:szCs w:val="24"/>
        </w:rPr>
        <w:t xml:space="preserve">, R. E. (2014). Multimedia </w:t>
      </w:r>
      <w:proofErr w:type="spellStart"/>
      <w:r w:rsidRPr="00F927E9">
        <w:rPr>
          <w:rFonts w:ascii="Times New Roman" w:hAnsi="Times New Roman" w:cs="Times New Roman"/>
          <w:sz w:val="24"/>
          <w:szCs w:val="24"/>
        </w:rPr>
        <w:t>instruction</w:t>
      </w:r>
      <w:proofErr w:type="spellEnd"/>
      <w:r w:rsidRPr="00F927E9">
        <w:rPr>
          <w:rFonts w:ascii="Times New Roman" w:hAnsi="Times New Roman" w:cs="Times New Roman"/>
          <w:sz w:val="24"/>
          <w:szCs w:val="24"/>
        </w:rPr>
        <w:t xml:space="preserve">. J. M. </w:t>
      </w:r>
      <w:proofErr w:type="spellStart"/>
      <w:r w:rsidRPr="00F927E9">
        <w:rPr>
          <w:rFonts w:ascii="Times New Roman" w:hAnsi="Times New Roman" w:cs="Times New Roman"/>
          <w:sz w:val="24"/>
          <w:szCs w:val="24"/>
        </w:rPr>
        <w:t>Spector</w:t>
      </w:r>
      <w:proofErr w:type="spellEnd"/>
      <w:r w:rsidRPr="00F927E9">
        <w:rPr>
          <w:rFonts w:ascii="Times New Roman" w:hAnsi="Times New Roman" w:cs="Times New Roman"/>
          <w:sz w:val="24"/>
          <w:szCs w:val="24"/>
        </w:rPr>
        <w:t xml:space="preserve">, M. D. Merrill, J. </w:t>
      </w:r>
      <w:proofErr w:type="gramStart"/>
      <w:r w:rsidRPr="00F927E9">
        <w:rPr>
          <w:rFonts w:ascii="Times New Roman" w:hAnsi="Times New Roman" w:cs="Times New Roman"/>
          <w:sz w:val="24"/>
          <w:szCs w:val="24"/>
        </w:rPr>
        <w:t>Elen,</w:t>
      </w:r>
      <w:proofErr w:type="gramEnd"/>
      <w:r w:rsidRPr="00F927E9">
        <w:rPr>
          <w:rFonts w:ascii="Times New Roman" w:hAnsi="Times New Roman" w:cs="Times New Roman"/>
          <w:sz w:val="24"/>
          <w:szCs w:val="24"/>
        </w:rPr>
        <w:t xml:space="preserve"> ve M. J. </w:t>
      </w:r>
      <w:proofErr w:type="spellStart"/>
      <w:r w:rsidRPr="00F927E9">
        <w:rPr>
          <w:rFonts w:ascii="Times New Roman" w:hAnsi="Times New Roman" w:cs="Times New Roman"/>
          <w:sz w:val="24"/>
          <w:szCs w:val="24"/>
        </w:rPr>
        <w:t>Bishop</w:t>
      </w:r>
      <w:proofErr w:type="spellEnd"/>
      <w:r w:rsidRPr="00F927E9">
        <w:rPr>
          <w:rFonts w:ascii="Times New Roman" w:hAnsi="Times New Roman" w:cs="Times New Roman"/>
          <w:sz w:val="24"/>
          <w:szCs w:val="24"/>
        </w:rPr>
        <w:t xml:space="preserve"> (Ed.), </w:t>
      </w:r>
      <w:proofErr w:type="spellStart"/>
      <w:r w:rsidRPr="00F927E9">
        <w:rPr>
          <w:rFonts w:ascii="Times New Roman" w:hAnsi="Times New Roman" w:cs="Times New Roman"/>
          <w:sz w:val="24"/>
          <w:szCs w:val="24"/>
        </w:rPr>
        <w:t>Handbook</w:t>
      </w:r>
      <w:proofErr w:type="spellEnd"/>
      <w:r w:rsidRPr="00F927E9">
        <w:rPr>
          <w:rFonts w:ascii="Times New Roman" w:hAnsi="Times New Roman" w:cs="Times New Roman"/>
          <w:sz w:val="24"/>
          <w:szCs w:val="24"/>
        </w:rPr>
        <w:t xml:space="preserve"> of </w:t>
      </w:r>
      <w:proofErr w:type="spellStart"/>
      <w:r w:rsidRPr="00F927E9">
        <w:rPr>
          <w:rFonts w:ascii="Times New Roman" w:hAnsi="Times New Roman" w:cs="Times New Roman"/>
          <w:sz w:val="24"/>
          <w:szCs w:val="24"/>
        </w:rPr>
        <w:t>research</w:t>
      </w:r>
      <w:proofErr w:type="spellEnd"/>
      <w:r w:rsidRPr="00F927E9">
        <w:rPr>
          <w:rFonts w:ascii="Times New Roman" w:hAnsi="Times New Roman" w:cs="Times New Roman"/>
          <w:sz w:val="24"/>
          <w:szCs w:val="24"/>
        </w:rPr>
        <w:t xml:space="preserve"> on </w:t>
      </w:r>
      <w:proofErr w:type="spellStart"/>
      <w:r w:rsidRPr="00F927E9">
        <w:rPr>
          <w:rFonts w:ascii="Times New Roman" w:hAnsi="Times New Roman" w:cs="Times New Roman"/>
          <w:sz w:val="24"/>
          <w:szCs w:val="24"/>
        </w:rPr>
        <w:t>educational</w:t>
      </w:r>
      <w:proofErr w:type="spellEnd"/>
      <w:r w:rsidRPr="00F927E9">
        <w:rPr>
          <w:rFonts w:ascii="Times New Roman" w:hAnsi="Times New Roman" w:cs="Times New Roman"/>
          <w:sz w:val="24"/>
          <w:szCs w:val="24"/>
        </w:rPr>
        <w:t xml:space="preserve"> </w:t>
      </w:r>
      <w:proofErr w:type="spellStart"/>
      <w:r w:rsidRPr="00F927E9">
        <w:rPr>
          <w:rFonts w:ascii="Times New Roman" w:hAnsi="Times New Roman" w:cs="Times New Roman"/>
          <w:sz w:val="24"/>
          <w:szCs w:val="24"/>
        </w:rPr>
        <w:t>communications</w:t>
      </w:r>
      <w:proofErr w:type="spellEnd"/>
      <w:r w:rsidRPr="00F927E9">
        <w:rPr>
          <w:rFonts w:ascii="Times New Roman" w:hAnsi="Times New Roman" w:cs="Times New Roman"/>
          <w:sz w:val="24"/>
          <w:szCs w:val="24"/>
        </w:rPr>
        <w:t xml:space="preserve"> </w:t>
      </w:r>
      <w:proofErr w:type="spellStart"/>
      <w:r w:rsidRPr="00F927E9">
        <w:rPr>
          <w:rFonts w:ascii="Times New Roman" w:hAnsi="Times New Roman" w:cs="Times New Roman"/>
          <w:sz w:val="24"/>
          <w:szCs w:val="24"/>
        </w:rPr>
        <w:t>and</w:t>
      </w:r>
      <w:proofErr w:type="spellEnd"/>
      <w:r w:rsidRPr="00F927E9">
        <w:rPr>
          <w:rFonts w:ascii="Times New Roman" w:hAnsi="Times New Roman" w:cs="Times New Roman"/>
          <w:sz w:val="24"/>
          <w:szCs w:val="24"/>
        </w:rPr>
        <w:t xml:space="preserve"> </w:t>
      </w:r>
      <w:proofErr w:type="spellStart"/>
      <w:r w:rsidRPr="00F927E9">
        <w:rPr>
          <w:rFonts w:ascii="Times New Roman" w:hAnsi="Times New Roman" w:cs="Times New Roman"/>
          <w:sz w:val="24"/>
          <w:szCs w:val="24"/>
        </w:rPr>
        <w:t>technology</w:t>
      </w:r>
      <w:proofErr w:type="spellEnd"/>
      <w:r w:rsidRPr="00F927E9">
        <w:rPr>
          <w:rFonts w:ascii="Times New Roman" w:hAnsi="Times New Roman" w:cs="Times New Roman"/>
          <w:sz w:val="24"/>
          <w:szCs w:val="24"/>
        </w:rPr>
        <w:t xml:space="preserve"> içinde (4. baskı, </w:t>
      </w:r>
      <w:proofErr w:type="spellStart"/>
      <w:r w:rsidRPr="00F927E9">
        <w:rPr>
          <w:rFonts w:ascii="Times New Roman" w:hAnsi="Times New Roman" w:cs="Times New Roman"/>
          <w:sz w:val="24"/>
          <w:szCs w:val="24"/>
        </w:rPr>
        <w:t>ss</w:t>
      </w:r>
      <w:proofErr w:type="spellEnd"/>
      <w:r w:rsidRPr="00F927E9">
        <w:rPr>
          <w:rFonts w:ascii="Times New Roman" w:hAnsi="Times New Roman" w:cs="Times New Roman"/>
          <w:sz w:val="24"/>
          <w:szCs w:val="24"/>
        </w:rPr>
        <w:t xml:space="preserve">. 385–399). </w:t>
      </w:r>
      <w:proofErr w:type="spellStart"/>
      <w:r w:rsidRPr="00F927E9">
        <w:rPr>
          <w:rFonts w:ascii="Times New Roman" w:hAnsi="Times New Roman" w:cs="Times New Roman"/>
          <w:sz w:val="24"/>
          <w:szCs w:val="24"/>
        </w:rPr>
        <w:t>Springer</w:t>
      </w:r>
      <w:proofErr w:type="spellEnd"/>
      <w:r w:rsidRPr="00F927E9">
        <w:rPr>
          <w:rFonts w:ascii="Times New Roman" w:hAnsi="Times New Roman" w:cs="Times New Roman"/>
          <w:sz w:val="24"/>
          <w:szCs w:val="24"/>
        </w:rPr>
        <w:t xml:space="preserve"> New York. https://doi.org/10.1007/978-1-4614-3185-5_31</w:t>
      </w:r>
    </w:p>
    <w:p w14:paraId="79794FE8" w14:textId="77777777" w:rsidR="00F927E9" w:rsidRPr="00C56B69" w:rsidRDefault="00F927E9" w:rsidP="00C56B69">
      <w:pPr>
        <w:spacing w:after="120" w:line="240" w:lineRule="auto"/>
        <w:jc w:val="both"/>
        <w:rPr>
          <w:rFonts w:ascii="Times New Roman" w:hAnsi="Times New Roman" w:cs="Times New Roman"/>
          <w:sz w:val="24"/>
          <w:szCs w:val="24"/>
        </w:rPr>
      </w:pPr>
    </w:p>
    <w:p w14:paraId="6FF5B5DA" w14:textId="109F4D2E" w:rsidR="00C56B69" w:rsidRPr="00C56B69" w:rsidRDefault="00C56B69" w:rsidP="00C56B69">
      <w:pPr>
        <w:pStyle w:val="ListeParagraf"/>
        <w:numPr>
          <w:ilvl w:val="0"/>
          <w:numId w:val="6"/>
        </w:numPr>
        <w:spacing w:after="120" w:line="240" w:lineRule="auto"/>
        <w:jc w:val="both"/>
        <w:rPr>
          <w:rFonts w:ascii="Times New Roman" w:hAnsi="Times New Roman" w:cs="Times New Roman"/>
          <w:sz w:val="24"/>
          <w:szCs w:val="24"/>
        </w:rPr>
      </w:pPr>
      <w:r w:rsidRPr="00C56B69">
        <w:rPr>
          <w:rFonts w:ascii="Times New Roman" w:hAnsi="Times New Roman" w:cs="Times New Roman"/>
          <w:sz w:val="24"/>
          <w:szCs w:val="24"/>
        </w:rPr>
        <w:t>Derlemeler:</w:t>
      </w:r>
    </w:p>
    <w:p w14:paraId="175D07F3" w14:textId="29AFEAF9" w:rsidR="00C56B69" w:rsidRPr="00C56B69" w:rsidRDefault="00C56B69" w:rsidP="00C56B69">
      <w:pPr>
        <w:spacing w:after="120" w:line="240" w:lineRule="auto"/>
        <w:jc w:val="both"/>
        <w:rPr>
          <w:rFonts w:ascii="Times New Roman" w:hAnsi="Times New Roman" w:cs="Times New Roman"/>
          <w:sz w:val="24"/>
          <w:szCs w:val="24"/>
        </w:rPr>
      </w:pPr>
      <w:r w:rsidRPr="00C56B69">
        <w:rPr>
          <w:rFonts w:ascii="Times New Roman" w:hAnsi="Times New Roman" w:cs="Times New Roman"/>
          <w:sz w:val="24"/>
          <w:szCs w:val="24"/>
        </w:rPr>
        <w:t xml:space="preserve">Krugman, P. (1995). </w:t>
      </w:r>
      <w:proofErr w:type="spellStart"/>
      <w:r w:rsidRPr="00C56B69">
        <w:rPr>
          <w:rFonts w:ascii="Times New Roman" w:hAnsi="Times New Roman" w:cs="Times New Roman"/>
          <w:sz w:val="24"/>
          <w:szCs w:val="24"/>
        </w:rPr>
        <w:t>The</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move</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toward</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free</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trade</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zones</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In</w:t>
      </w:r>
      <w:proofErr w:type="spellEnd"/>
      <w:r w:rsidRPr="00C56B69">
        <w:rPr>
          <w:rFonts w:ascii="Times New Roman" w:hAnsi="Times New Roman" w:cs="Times New Roman"/>
          <w:sz w:val="24"/>
          <w:szCs w:val="24"/>
        </w:rPr>
        <w:t xml:space="preserve"> P. </w:t>
      </w:r>
      <w:proofErr w:type="spellStart"/>
      <w:r w:rsidRPr="00C56B69">
        <w:rPr>
          <w:rFonts w:ascii="Times New Roman" w:hAnsi="Times New Roman" w:cs="Times New Roman"/>
          <w:sz w:val="24"/>
          <w:szCs w:val="24"/>
        </w:rPr>
        <w:t>King</w:t>
      </w:r>
      <w:proofErr w:type="spellEnd"/>
      <w:r w:rsidRPr="00C56B69">
        <w:rPr>
          <w:rFonts w:ascii="Times New Roman" w:hAnsi="Times New Roman" w:cs="Times New Roman"/>
          <w:sz w:val="24"/>
          <w:szCs w:val="24"/>
        </w:rPr>
        <w:t xml:space="preserve"> (ed.), International </w:t>
      </w:r>
      <w:proofErr w:type="spellStart"/>
      <w:r w:rsidRPr="00C56B69">
        <w:rPr>
          <w:rFonts w:ascii="Times New Roman" w:hAnsi="Times New Roman" w:cs="Times New Roman"/>
          <w:sz w:val="24"/>
          <w:szCs w:val="24"/>
        </w:rPr>
        <w:t>Economics</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and</w:t>
      </w:r>
      <w:proofErr w:type="spellEnd"/>
      <w:r w:rsidRPr="00C56B69">
        <w:rPr>
          <w:rFonts w:ascii="Times New Roman" w:hAnsi="Times New Roman" w:cs="Times New Roman"/>
          <w:sz w:val="24"/>
          <w:szCs w:val="24"/>
        </w:rPr>
        <w:t xml:space="preserve"> International </w:t>
      </w:r>
      <w:proofErr w:type="spellStart"/>
      <w:r w:rsidRPr="00C56B69">
        <w:rPr>
          <w:rFonts w:ascii="Times New Roman" w:hAnsi="Times New Roman" w:cs="Times New Roman"/>
          <w:sz w:val="24"/>
          <w:szCs w:val="24"/>
        </w:rPr>
        <w:t>Economic</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Policy</w:t>
      </w:r>
      <w:proofErr w:type="spellEnd"/>
      <w:r w:rsidRPr="00C56B69">
        <w:rPr>
          <w:rFonts w:ascii="Times New Roman" w:hAnsi="Times New Roman" w:cs="Times New Roman"/>
          <w:sz w:val="24"/>
          <w:szCs w:val="24"/>
        </w:rPr>
        <w:t xml:space="preserve">: A Reader (pp.163-182). </w:t>
      </w:r>
      <w:proofErr w:type="spellStart"/>
      <w:r w:rsidRPr="00C56B69">
        <w:rPr>
          <w:rFonts w:ascii="Times New Roman" w:hAnsi="Times New Roman" w:cs="Times New Roman"/>
          <w:sz w:val="24"/>
          <w:szCs w:val="24"/>
        </w:rPr>
        <w:t>McGraw-Hill</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Inc</w:t>
      </w:r>
      <w:proofErr w:type="spellEnd"/>
      <w:r w:rsidRPr="00C56B69">
        <w:rPr>
          <w:rFonts w:ascii="Times New Roman" w:hAnsi="Times New Roman" w:cs="Times New Roman"/>
          <w:sz w:val="24"/>
          <w:szCs w:val="24"/>
        </w:rPr>
        <w:t>.</w:t>
      </w:r>
    </w:p>
    <w:p w14:paraId="6706A860" w14:textId="77777777" w:rsidR="00C56B69" w:rsidRPr="00C56B69" w:rsidRDefault="00C56B69" w:rsidP="00C56B69">
      <w:pPr>
        <w:spacing w:after="120" w:line="240" w:lineRule="auto"/>
        <w:jc w:val="both"/>
        <w:rPr>
          <w:rFonts w:ascii="Times New Roman" w:hAnsi="Times New Roman" w:cs="Times New Roman"/>
          <w:sz w:val="24"/>
          <w:szCs w:val="24"/>
        </w:rPr>
      </w:pPr>
      <w:proofErr w:type="spellStart"/>
      <w:r w:rsidRPr="00C56B69">
        <w:rPr>
          <w:rFonts w:ascii="Times New Roman" w:hAnsi="Times New Roman" w:cs="Times New Roman"/>
          <w:sz w:val="24"/>
          <w:szCs w:val="24"/>
        </w:rPr>
        <w:t>Shah</w:t>
      </w:r>
      <w:proofErr w:type="spellEnd"/>
      <w:r w:rsidRPr="00C56B69">
        <w:rPr>
          <w:rFonts w:ascii="Times New Roman" w:hAnsi="Times New Roman" w:cs="Times New Roman"/>
          <w:sz w:val="24"/>
          <w:szCs w:val="24"/>
        </w:rPr>
        <w:t xml:space="preserve">, T. H. (2018). </w:t>
      </w:r>
      <w:proofErr w:type="spellStart"/>
      <w:r w:rsidRPr="00C56B69">
        <w:rPr>
          <w:rFonts w:ascii="Times New Roman" w:hAnsi="Times New Roman" w:cs="Times New Roman"/>
          <w:sz w:val="24"/>
          <w:szCs w:val="24"/>
        </w:rPr>
        <w:t>Big</w:t>
      </w:r>
      <w:proofErr w:type="spellEnd"/>
      <w:r w:rsidRPr="00C56B69">
        <w:rPr>
          <w:rFonts w:ascii="Times New Roman" w:hAnsi="Times New Roman" w:cs="Times New Roman"/>
          <w:sz w:val="24"/>
          <w:szCs w:val="24"/>
        </w:rPr>
        <w:t xml:space="preserve"> data </w:t>
      </w:r>
      <w:proofErr w:type="spellStart"/>
      <w:r w:rsidRPr="00C56B69">
        <w:rPr>
          <w:rFonts w:ascii="Times New Roman" w:hAnsi="Times New Roman" w:cs="Times New Roman"/>
          <w:sz w:val="24"/>
          <w:szCs w:val="24"/>
        </w:rPr>
        <w:t>analytics</w:t>
      </w:r>
      <w:proofErr w:type="spellEnd"/>
      <w:r w:rsidRPr="00C56B69">
        <w:rPr>
          <w:rFonts w:ascii="Times New Roman" w:hAnsi="Times New Roman" w:cs="Times New Roman"/>
          <w:sz w:val="24"/>
          <w:szCs w:val="24"/>
        </w:rPr>
        <w:t xml:space="preserve"> in </w:t>
      </w:r>
      <w:proofErr w:type="spellStart"/>
      <w:r w:rsidRPr="00C56B69">
        <w:rPr>
          <w:rFonts w:ascii="Times New Roman" w:hAnsi="Times New Roman" w:cs="Times New Roman"/>
          <w:sz w:val="24"/>
          <w:szCs w:val="24"/>
        </w:rPr>
        <w:t>higher</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education</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In</w:t>
      </w:r>
      <w:proofErr w:type="spellEnd"/>
      <w:r w:rsidRPr="00C56B69">
        <w:rPr>
          <w:rFonts w:ascii="Times New Roman" w:hAnsi="Times New Roman" w:cs="Times New Roman"/>
          <w:sz w:val="24"/>
          <w:szCs w:val="24"/>
        </w:rPr>
        <w:t xml:space="preserve"> S. M. Perry (Ed.), </w:t>
      </w:r>
      <w:proofErr w:type="spellStart"/>
      <w:r w:rsidRPr="00C56B69">
        <w:rPr>
          <w:rFonts w:ascii="Times New Roman" w:hAnsi="Times New Roman" w:cs="Times New Roman"/>
          <w:sz w:val="24"/>
          <w:szCs w:val="24"/>
        </w:rPr>
        <w:t>Maximizing</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social</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science</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research</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through</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publicly</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accessible</w:t>
      </w:r>
      <w:proofErr w:type="spellEnd"/>
      <w:r w:rsidRPr="00C56B69">
        <w:rPr>
          <w:rFonts w:ascii="Times New Roman" w:hAnsi="Times New Roman" w:cs="Times New Roman"/>
          <w:sz w:val="24"/>
          <w:szCs w:val="24"/>
        </w:rPr>
        <w:t xml:space="preserve"> data </w:t>
      </w:r>
      <w:proofErr w:type="spellStart"/>
      <w:r w:rsidRPr="00C56B69">
        <w:rPr>
          <w:rFonts w:ascii="Times New Roman" w:hAnsi="Times New Roman" w:cs="Times New Roman"/>
          <w:sz w:val="24"/>
          <w:szCs w:val="24"/>
        </w:rPr>
        <w:t>sets</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pp</w:t>
      </w:r>
      <w:proofErr w:type="spellEnd"/>
      <w:r w:rsidRPr="00C56B69">
        <w:rPr>
          <w:rFonts w:ascii="Times New Roman" w:hAnsi="Times New Roman" w:cs="Times New Roman"/>
          <w:sz w:val="24"/>
          <w:szCs w:val="24"/>
        </w:rPr>
        <w:t>. 38-61). IGI Global.</w:t>
      </w:r>
    </w:p>
    <w:p w14:paraId="05766670" w14:textId="77777777" w:rsidR="00C56B69" w:rsidRPr="00C56B69" w:rsidRDefault="00C56B69" w:rsidP="00C56B69">
      <w:pPr>
        <w:spacing w:after="120" w:line="240" w:lineRule="auto"/>
        <w:jc w:val="both"/>
        <w:rPr>
          <w:rFonts w:ascii="Times New Roman" w:hAnsi="Times New Roman" w:cs="Times New Roman"/>
          <w:sz w:val="24"/>
          <w:szCs w:val="24"/>
        </w:rPr>
      </w:pPr>
    </w:p>
    <w:p w14:paraId="1FBABE5C" w14:textId="78C14639" w:rsidR="00C56B69" w:rsidRPr="00C56B69" w:rsidRDefault="00C56B69" w:rsidP="00C56B69">
      <w:pPr>
        <w:pStyle w:val="ListeParagraf"/>
        <w:numPr>
          <w:ilvl w:val="0"/>
          <w:numId w:val="6"/>
        </w:numPr>
        <w:spacing w:after="120" w:line="240" w:lineRule="auto"/>
        <w:jc w:val="both"/>
        <w:rPr>
          <w:rFonts w:ascii="Times New Roman" w:hAnsi="Times New Roman" w:cs="Times New Roman"/>
          <w:sz w:val="24"/>
          <w:szCs w:val="24"/>
        </w:rPr>
      </w:pPr>
      <w:r w:rsidRPr="00C56B69">
        <w:rPr>
          <w:rFonts w:ascii="Times New Roman" w:hAnsi="Times New Roman" w:cs="Times New Roman"/>
          <w:sz w:val="24"/>
          <w:szCs w:val="24"/>
        </w:rPr>
        <w:t>Tezler</w:t>
      </w:r>
    </w:p>
    <w:p w14:paraId="5A25866B" w14:textId="77777777" w:rsidR="00C56B69" w:rsidRPr="00C56B69" w:rsidRDefault="00C56B69" w:rsidP="00C56B69">
      <w:pPr>
        <w:spacing w:after="120" w:line="240" w:lineRule="auto"/>
        <w:jc w:val="both"/>
        <w:rPr>
          <w:rFonts w:ascii="Times New Roman" w:hAnsi="Times New Roman" w:cs="Times New Roman"/>
          <w:sz w:val="24"/>
          <w:szCs w:val="24"/>
        </w:rPr>
      </w:pPr>
      <w:r w:rsidRPr="00C56B69">
        <w:rPr>
          <w:rFonts w:ascii="Times New Roman" w:hAnsi="Times New Roman" w:cs="Times New Roman"/>
          <w:sz w:val="24"/>
          <w:szCs w:val="24"/>
        </w:rPr>
        <w:t xml:space="preserve">Harris, L. (2014). </w:t>
      </w:r>
      <w:proofErr w:type="spellStart"/>
      <w:r w:rsidRPr="00C56B69">
        <w:rPr>
          <w:rFonts w:ascii="Times New Roman" w:hAnsi="Times New Roman" w:cs="Times New Roman"/>
          <w:sz w:val="24"/>
          <w:szCs w:val="24"/>
        </w:rPr>
        <w:t>Instructional</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leadership</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perceptions</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and</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practices</w:t>
      </w:r>
      <w:proofErr w:type="spellEnd"/>
      <w:r w:rsidRPr="00C56B69">
        <w:rPr>
          <w:rFonts w:ascii="Times New Roman" w:hAnsi="Times New Roman" w:cs="Times New Roman"/>
          <w:sz w:val="24"/>
          <w:szCs w:val="24"/>
        </w:rPr>
        <w:t xml:space="preserve"> of </w:t>
      </w:r>
      <w:proofErr w:type="spellStart"/>
      <w:r w:rsidRPr="00C56B69">
        <w:rPr>
          <w:rFonts w:ascii="Times New Roman" w:hAnsi="Times New Roman" w:cs="Times New Roman"/>
          <w:sz w:val="24"/>
          <w:szCs w:val="24"/>
        </w:rPr>
        <w:t>elementary</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school</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leaders</w:t>
      </w:r>
      <w:proofErr w:type="spellEnd"/>
      <w:r w:rsidRPr="00C56B69">
        <w:rPr>
          <w:rFonts w:ascii="Times New Roman" w:hAnsi="Times New Roman" w:cs="Times New Roman"/>
          <w:sz w:val="24"/>
          <w:szCs w:val="24"/>
        </w:rPr>
        <w:t xml:space="preserve"> [Yayınlanmamış doktora tezi]. </w:t>
      </w:r>
      <w:proofErr w:type="spellStart"/>
      <w:r w:rsidRPr="00C56B69">
        <w:rPr>
          <w:rFonts w:ascii="Times New Roman" w:hAnsi="Times New Roman" w:cs="Times New Roman"/>
          <w:sz w:val="24"/>
          <w:szCs w:val="24"/>
        </w:rPr>
        <w:t>Virginya</w:t>
      </w:r>
      <w:proofErr w:type="spellEnd"/>
      <w:r w:rsidRPr="00C56B69">
        <w:rPr>
          <w:rFonts w:ascii="Times New Roman" w:hAnsi="Times New Roman" w:cs="Times New Roman"/>
          <w:sz w:val="24"/>
          <w:szCs w:val="24"/>
        </w:rPr>
        <w:t xml:space="preserve"> Üniversitesi</w:t>
      </w:r>
    </w:p>
    <w:p w14:paraId="6CA29D25" w14:textId="77777777" w:rsidR="00C56B69" w:rsidRPr="00C56B69" w:rsidRDefault="00C56B69" w:rsidP="00C56B69">
      <w:pPr>
        <w:spacing w:after="120" w:line="240" w:lineRule="auto"/>
        <w:jc w:val="both"/>
        <w:rPr>
          <w:rFonts w:ascii="Times New Roman" w:hAnsi="Times New Roman" w:cs="Times New Roman"/>
          <w:sz w:val="24"/>
          <w:szCs w:val="24"/>
        </w:rPr>
      </w:pPr>
    </w:p>
    <w:p w14:paraId="2DC133A0" w14:textId="686C1BB7" w:rsidR="00C56B69" w:rsidRPr="00C56B69" w:rsidRDefault="00C56B69" w:rsidP="00C56B69">
      <w:pPr>
        <w:pStyle w:val="ListeParagraf"/>
        <w:numPr>
          <w:ilvl w:val="0"/>
          <w:numId w:val="6"/>
        </w:numPr>
        <w:spacing w:after="120" w:line="240" w:lineRule="auto"/>
        <w:jc w:val="both"/>
        <w:rPr>
          <w:rFonts w:ascii="Times New Roman" w:hAnsi="Times New Roman" w:cs="Times New Roman"/>
          <w:sz w:val="24"/>
          <w:szCs w:val="24"/>
        </w:rPr>
      </w:pPr>
      <w:r w:rsidRPr="00C56B69">
        <w:rPr>
          <w:rFonts w:ascii="Times New Roman" w:hAnsi="Times New Roman" w:cs="Times New Roman"/>
          <w:sz w:val="24"/>
          <w:szCs w:val="24"/>
        </w:rPr>
        <w:t>Diğer Kaynaklar:</w:t>
      </w:r>
    </w:p>
    <w:p w14:paraId="67E640D0" w14:textId="77777777" w:rsidR="00C56B69" w:rsidRPr="00C56B69" w:rsidRDefault="00C56B69" w:rsidP="00C56B69">
      <w:pPr>
        <w:spacing w:after="120" w:line="240" w:lineRule="auto"/>
        <w:jc w:val="both"/>
        <w:rPr>
          <w:rFonts w:ascii="Times New Roman" w:hAnsi="Times New Roman" w:cs="Times New Roman"/>
          <w:sz w:val="24"/>
          <w:szCs w:val="24"/>
        </w:rPr>
      </w:pPr>
      <w:r w:rsidRPr="00C56B69">
        <w:rPr>
          <w:rFonts w:ascii="Times New Roman" w:hAnsi="Times New Roman" w:cs="Times New Roman"/>
          <w:sz w:val="24"/>
          <w:szCs w:val="24"/>
        </w:rPr>
        <w:t>Türkiye Cumhuriyet Merkez Bankası (2014). Kredi kartı işlemlerinde uygulanacak azami faiz oranları. Basın Duyurusu. 5 Eylül, 2014-6 tarihinde https://www.tcmb.gov.tr adresinden alınmıştır.</w:t>
      </w:r>
    </w:p>
    <w:p w14:paraId="0751548A" w14:textId="77777777" w:rsidR="00C56B69" w:rsidRPr="00C56B69" w:rsidRDefault="00C56B69" w:rsidP="00C56B69">
      <w:pPr>
        <w:spacing w:after="120" w:line="240" w:lineRule="auto"/>
        <w:jc w:val="both"/>
        <w:rPr>
          <w:rFonts w:ascii="Times New Roman" w:hAnsi="Times New Roman" w:cs="Times New Roman"/>
          <w:sz w:val="24"/>
          <w:szCs w:val="24"/>
        </w:rPr>
      </w:pPr>
    </w:p>
    <w:p w14:paraId="6349A3A8" w14:textId="409951DC" w:rsidR="00C56B69" w:rsidRPr="00C56B69" w:rsidRDefault="00C56B69" w:rsidP="00C56B69">
      <w:pPr>
        <w:pStyle w:val="ListeParagraf"/>
        <w:numPr>
          <w:ilvl w:val="0"/>
          <w:numId w:val="6"/>
        </w:numPr>
        <w:spacing w:after="120" w:line="240" w:lineRule="auto"/>
        <w:jc w:val="both"/>
        <w:rPr>
          <w:rFonts w:ascii="Times New Roman" w:hAnsi="Times New Roman" w:cs="Times New Roman"/>
          <w:sz w:val="24"/>
          <w:szCs w:val="24"/>
        </w:rPr>
      </w:pPr>
      <w:r w:rsidRPr="00C56B69">
        <w:rPr>
          <w:rFonts w:ascii="Times New Roman" w:hAnsi="Times New Roman" w:cs="Times New Roman"/>
          <w:sz w:val="24"/>
          <w:szCs w:val="24"/>
        </w:rPr>
        <w:lastRenderedPageBreak/>
        <w:t>Veri Tabanı:</w:t>
      </w:r>
    </w:p>
    <w:p w14:paraId="1B185793" w14:textId="77777777" w:rsidR="00C56B69" w:rsidRPr="00C56B69" w:rsidRDefault="00C56B69" w:rsidP="00C56B69">
      <w:pPr>
        <w:spacing w:after="120" w:line="240" w:lineRule="auto"/>
        <w:jc w:val="both"/>
        <w:rPr>
          <w:rFonts w:ascii="Times New Roman" w:hAnsi="Times New Roman" w:cs="Times New Roman"/>
          <w:sz w:val="24"/>
          <w:szCs w:val="24"/>
        </w:rPr>
      </w:pPr>
      <w:r w:rsidRPr="00C56B69">
        <w:rPr>
          <w:rFonts w:ascii="Times New Roman" w:hAnsi="Times New Roman" w:cs="Times New Roman"/>
          <w:sz w:val="24"/>
          <w:szCs w:val="24"/>
        </w:rPr>
        <w:t>Türkiye İstatistik Kurumu (2020). Gelir ve yaşam koşulları araştırması. 10 Mart 2022 tarihinde https://data.tuik.gov.tr/Bulten/Index?p=Gelir-ve-Yasam-Kosullari-Arastirmasi-Bolgesel-Sonuclari-2020-37405 adresinden alınmıştır.</w:t>
      </w:r>
    </w:p>
    <w:p w14:paraId="0FE45954" w14:textId="77777777" w:rsidR="00C56B69" w:rsidRPr="00C56B69" w:rsidRDefault="00C56B69" w:rsidP="00C56B69">
      <w:pPr>
        <w:spacing w:after="120" w:line="240" w:lineRule="auto"/>
        <w:jc w:val="both"/>
        <w:rPr>
          <w:rFonts w:ascii="Times New Roman" w:hAnsi="Times New Roman" w:cs="Times New Roman"/>
          <w:sz w:val="24"/>
          <w:szCs w:val="24"/>
        </w:rPr>
      </w:pPr>
    </w:p>
    <w:p w14:paraId="4643A476" w14:textId="77777777" w:rsidR="00C56B69" w:rsidRPr="00C56B69" w:rsidRDefault="00C56B69" w:rsidP="00C56B69">
      <w:pPr>
        <w:spacing w:after="120" w:line="240" w:lineRule="auto"/>
        <w:jc w:val="both"/>
        <w:rPr>
          <w:rFonts w:ascii="Times New Roman" w:hAnsi="Times New Roman" w:cs="Times New Roman"/>
          <w:sz w:val="24"/>
          <w:szCs w:val="24"/>
        </w:rPr>
      </w:pPr>
      <w:r w:rsidRPr="00C56B69">
        <w:rPr>
          <w:rFonts w:ascii="Times New Roman" w:hAnsi="Times New Roman" w:cs="Times New Roman"/>
          <w:sz w:val="24"/>
          <w:szCs w:val="24"/>
        </w:rPr>
        <w:t>*Çevrimiçi kaynaklar için erişim tarihinin belirtilmesi gerekiyor.</w:t>
      </w:r>
    </w:p>
    <w:p w14:paraId="575EF709" w14:textId="77777777" w:rsidR="00CB7EB7" w:rsidRPr="00802FFB" w:rsidRDefault="00CB7EB7" w:rsidP="00C40A67">
      <w:pPr>
        <w:spacing w:after="120" w:line="240" w:lineRule="auto"/>
        <w:jc w:val="both"/>
        <w:rPr>
          <w:rFonts w:ascii="Times New Roman" w:hAnsi="Times New Roman" w:cs="Times New Roman"/>
          <w:sz w:val="24"/>
          <w:szCs w:val="24"/>
        </w:rPr>
      </w:pPr>
    </w:p>
    <w:p w14:paraId="4B7DC715" w14:textId="334B5841" w:rsidR="00802FFB" w:rsidRPr="00802FFB" w:rsidRDefault="00802FFB" w:rsidP="00C40A67">
      <w:pPr>
        <w:spacing w:after="120" w:line="240" w:lineRule="auto"/>
        <w:jc w:val="both"/>
        <w:rPr>
          <w:rFonts w:ascii="Times New Roman" w:hAnsi="Times New Roman" w:cs="Times New Roman"/>
          <w:sz w:val="24"/>
          <w:szCs w:val="24"/>
        </w:rPr>
      </w:pPr>
    </w:p>
    <w:p w14:paraId="6C859778" w14:textId="5C10B8F9" w:rsidR="00802FFB" w:rsidRPr="00802FFB" w:rsidRDefault="00802FFB" w:rsidP="00C40A67">
      <w:pPr>
        <w:spacing w:after="120" w:line="240" w:lineRule="auto"/>
        <w:jc w:val="both"/>
        <w:rPr>
          <w:rFonts w:ascii="Times New Roman" w:hAnsi="Times New Roman" w:cs="Times New Roman"/>
          <w:sz w:val="24"/>
          <w:szCs w:val="24"/>
        </w:rPr>
      </w:pPr>
    </w:p>
    <w:p w14:paraId="08951555" w14:textId="77777777" w:rsidR="00802FFB" w:rsidRPr="00802FFB" w:rsidRDefault="00802FFB" w:rsidP="00747E82">
      <w:pPr>
        <w:jc w:val="both"/>
        <w:rPr>
          <w:rFonts w:ascii="Times New Roman" w:hAnsi="Times New Roman" w:cs="Times New Roman"/>
          <w:sz w:val="24"/>
          <w:szCs w:val="24"/>
        </w:rPr>
      </w:pPr>
    </w:p>
    <w:sectPr w:rsidR="00802FFB" w:rsidRPr="00802FFB" w:rsidSect="00403968">
      <w:headerReference w:type="even" r:id="rId10"/>
      <w:headerReference w:type="default" r:id="rId11"/>
      <w:footerReference w:type="even" r:id="rId12"/>
      <w:footerReference w:type="default" r:id="rId13"/>
      <w:headerReference w:type="first" r:id="rId14"/>
      <w:footerReference w:type="first" r:id="rId15"/>
      <w:pgSz w:w="11906" w:h="16838"/>
      <w:pgMar w:top="988" w:right="1418" w:bottom="1418" w:left="1418" w:header="709" w:footer="709"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6DC50" w14:textId="77777777" w:rsidR="00CA65A3" w:rsidRDefault="00CA65A3" w:rsidP="008A4D1E">
      <w:pPr>
        <w:spacing w:after="0" w:line="240" w:lineRule="auto"/>
      </w:pPr>
      <w:r>
        <w:separator/>
      </w:r>
    </w:p>
  </w:endnote>
  <w:endnote w:type="continuationSeparator" w:id="0">
    <w:p w14:paraId="0EC8CD8C" w14:textId="77777777" w:rsidR="00CA65A3" w:rsidRDefault="00CA65A3" w:rsidP="008A4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299614"/>
      <w:docPartObj>
        <w:docPartGallery w:val="Page Numbers (Bottom of Page)"/>
        <w:docPartUnique/>
      </w:docPartObj>
    </w:sdtPr>
    <w:sdtEndPr/>
    <w:sdtContent>
      <w:p w14:paraId="4EF0C9F3" w14:textId="01B2DEE3" w:rsidR="00403968" w:rsidRDefault="00403968">
        <w:pPr>
          <w:pStyle w:val="AltBilgi"/>
          <w:jc w:val="center"/>
        </w:pPr>
        <w:r>
          <w:fldChar w:fldCharType="begin"/>
        </w:r>
        <w:r>
          <w:instrText>PAGE   \* MERGEFORMAT</w:instrText>
        </w:r>
        <w:r>
          <w:fldChar w:fldCharType="separate"/>
        </w:r>
        <w:r>
          <w:t>2</w:t>
        </w:r>
        <w:r>
          <w:fldChar w:fldCharType="end"/>
        </w:r>
      </w:p>
    </w:sdtContent>
  </w:sdt>
  <w:p w14:paraId="1EAD0712" w14:textId="77777777" w:rsidR="008A4D1E" w:rsidRDefault="008A4D1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631409"/>
      <w:docPartObj>
        <w:docPartGallery w:val="Page Numbers (Bottom of Page)"/>
        <w:docPartUnique/>
      </w:docPartObj>
    </w:sdtPr>
    <w:sdtEndPr>
      <w:rPr>
        <w:rFonts w:ascii="Times New Roman" w:hAnsi="Times New Roman" w:cs="Times New Roman"/>
      </w:rPr>
    </w:sdtEndPr>
    <w:sdtContent>
      <w:p w14:paraId="00A269E9" w14:textId="4CD5372C" w:rsidR="00403968" w:rsidRPr="00403968" w:rsidRDefault="00403968">
        <w:pPr>
          <w:pStyle w:val="AltBilgi"/>
          <w:jc w:val="center"/>
          <w:rPr>
            <w:rFonts w:ascii="Times New Roman" w:hAnsi="Times New Roman" w:cs="Times New Roman"/>
          </w:rPr>
        </w:pPr>
        <w:r w:rsidRPr="00403968">
          <w:rPr>
            <w:rFonts w:ascii="Times New Roman" w:hAnsi="Times New Roman" w:cs="Times New Roman"/>
          </w:rPr>
          <w:fldChar w:fldCharType="begin"/>
        </w:r>
        <w:r w:rsidRPr="00403968">
          <w:rPr>
            <w:rFonts w:ascii="Times New Roman" w:hAnsi="Times New Roman" w:cs="Times New Roman"/>
          </w:rPr>
          <w:instrText>PAGE   \* MERGEFORMAT</w:instrText>
        </w:r>
        <w:r w:rsidRPr="00403968">
          <w:rPr>
            <w:rFonts w:ascii="Times New Roman" w:hAnsi="Times New Roman" w:cs="Times New Roman"/>
          </w:rPr>
          <w:fldChar w:fldCharType="separate"/>
        </w:r>
        <w:r w:rsidRPr="00403968">
          <w:rPr>
            <w:rFonts w:ascii="Times New Roman" w:hAnsi="Times New Roman" w:cs="Times New Roman"/>
          </w:rPr>
          <w:t>2</w:t>
        </w:r>
        <w:r w:rsidRPr="00403968">
          <w:rPr>
            <w:rFonts w:ascii="Times New Roman" w:hAnsi="Times New Roman" w:cs="Times New Roman"/>
          </w:rPr>
          <w:fldChar w:fldCharType="end"/>
        </w:r>
      </w:p>
    </w:sdtContent>
  </w:sdt>
  <w:p w14:paraId="48613A82" w14:textId="77777777" w:rsidR="008A4D1E" w:rsidRDefault="008A4D1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C2F7D" w14:textId="77777777" w:rsidR="008A4D1E" w:rsidRDefault="008A4D1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62F67" w14:textId="77777777" w:rsidR="00CA65A3" w:rsidRDefault="00CA65A3" w:rsidP="008A4D1E">
      <w:pPr>
        <w:spacing w:after="0" w:line="240" w:lineRule="auto"/>
      </w:pPr>
      <w:r>
        <w:separator/>
      </w:r>
    </w:p>
  </w:footnote>
  <w:footnote w:type="continuationSeparator" w:id="0">
    <w:p w14:paraId="07ADD422" w14:textId="77777777" w:rsidR="00CA65A3" w:rsidRDefault="00CA65A3" w:rsidP="008A4D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F38E1" w14:textId="1EF106B4" w:rsidR="008A4D1E" w:rsidRDefault="00403968" w:rsidP="00403968">
    <w:pPr>
      <w:pStyle w:val="stBilgi"/>
      <w:jc w:val="center"/>
    </w:pPr>
    <w:r w:rsidRPr="005C2912">
      <w:rPr>
        <w:i/>
        <w:sz w:val="16"/>
        <w:szCs w:val="16"/>
      </w:rPr>
      <w:t xml:space="preserve">Yazarlar / </w:t>
    </w:r>
    <w:r>
      <w:rPr>
        <w:i/>
        <w:sz w:val="16"/>
        <w:szCs w:val="16"/>
      </w:rPr>
      <w:t>Makale Başlığı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592DA" w14:textId="774F3025" w:rsidR="008A4D1E" w:rsidRDefault="00296276" w:rsidP="00296276">
    <w:pPr>
      <w:pStyle w:val="stBilgi"/>
      <w:jc w:val="center"/>
    </w:pPr>
    <w:r>
      <w:rPr>
        <w:i/>
        <w:sz w:val="16"/>
        <w:szCs w:val="16"/>
      </w:rPr>
      <w:t>Akademiloji</w:t>
    </w:r>
    <w:r w:rsidRPr="005C2912">
      <w:rPr>
        <w:i/>
        <w:sz w:val="16"/>
        <w:szCs w:val="16"/>
      </w:rPr>
      <w:t xml:space="preserve"> Dergisi, </w:t>
    </w:r>
    <w:r>
      <w:rPr>
        <w:i/>
        <w:sz w:val="16"/>
        <w:szCs w:val="16"/>
      </w:rPr>
      <w:t>yıl</w:t>
    </w:r>
    <w:r w:rsidRPr="005C2912">
      <w:rPr>
        <w:i/>
        <w:sz w:val="16"/>
        <w:szCs w:val="16"/>
      </w:rPr>
      <w:t xml:space="preserve">, </w:t>
    </w:r>
    <w:r>
      <w:rPr>
        <w:i/>
        <w:sz w:val="16"/>
        <w:szCs w:val="16"/>
      </w:rPr>
      <w:t>cilt</w:t>
    </w:r>
    <w:r w:rsidRPr="005C2912">
      <w:rPr>
        <w:i/>
        <w:sz w:val="16"/>
        <w:szCs w:val="16"/>
      </w:rPr>
      <w:t xml:space="preserve"> (</w:t>
    </w:r>
    <w:r>
      <w:rPr>
        <w:i/>
        <w:sz w:val="16"/>
        <w:szCs w:val="16"/>
      </w:rPr>
      <w:t>sayı</w:t>
    </w:r>
    <w:r w:rsidRPr="005C2912">
      <w:rPr>
        <w:i/>
        <w:sz w:val="16"/>
        <w:szCs w:val="16"/>
      </w:rPr>
      <w:t xml:space="preserve">), </w:t>
    </w:r>
    <w:r>
      <w:rPr>
        <w:i/>
        <w:sz w:val="16"/>
        <w:szCs w:val="16"/>
      </w:rPr>
      <w:t>sayfa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1908" w:type="dxa"/>
      <w:tblInd w:w="-1990"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1985"/>
      <w:gridCol w:w="1276"/>
      <w:gridCol w:w="3119"/>
      <w:gridCol w:w="3260"/>
      <w:gridCol w:w="425"/>
      <w:gridCol w:w="1843"/>
    </w:tblGrid>
    <w:tr w:rsidR="00071005" w14:paraId="3EA3ED70" w14:textId="77777777" w:rsidTr="00A87DD2">
      <w:trPr>
        <w:trHeight w:val="1090"/>
      </w:trPr>
      <w:tc>
        <w:tcPr>
          <w:tcW w:w="3261" w:type="dxa"/>
          <w:gridSpan w:val="2"/>
          <w:tcBorders>
            <w:top w:val="single" w:sz="18" w:space="0" w:color="auto"/>
            <w:bottom w:val="single" w:sz="18" w:space="0" w:color="auto"/>
          </w:tcBorders>
          <w:shd w:val="clear" w:color="auto" w:fill="77DDE7"/>
          <w:vAlign w:val="center"/>
        </w:tcPr>
        <w:p w14:paraId="08F2F669" w14:textId="76F58B66" w:rsidR="00E5285A" w:rsidRDefault="00E5285A" w:rsidP="00071005">
          <w:pPr>
            <w:jc w:val="center"/>
          </w:pPr>
          <w:r w:rsidRPr="00D8418A">
            <w:rPr>
              <w:rFonts w:asciiTheme="majorHAnsi" w:hAnsiTheme="majorHAnsi"/>
              <w:noProof/>
            </w:rPr>
            <w:drawing>
              <wp:anchor distT="0" distB="0" distL="114300" distR="114300" simplePos="0" relativeHeight="251662336" behindDoc="0" locked="0" layoutInCell="1" allowOverlap="1" wp14:anchorId="66CAE62F" wp14:editId="044355C4">
                <wp:simplePos x="0" y="0"/>
                <wp:positionH relativeFrom="page">
                  <wp:posOffset>1249680</wp:posOffset>
                </wp:positionH>
                <wp:positionV relativeFrom="page">
                  <wp:posOffset>0</wp:posOffset>
                </wp:positionV>
                <wp:extent cx="670560" cy="678815"/>
                <wp:effectExtent l="0" t="0" r="0" b="6985"/>
                <wp:wrapThrough wrapText="bothSides">
                  <wp:wrapPolygon edited="0">
                    <wp:start x="7977" y="0"/>
                    <wp:lineTo x="4295" y="1212"/>
                    <wp:lineTo x="0" y="6668"/>
                    <wp:lineTo x="0" y="13336"/>
                    <wp:lineTo x="3682" y="20004"/>
                    <wp:lineTo x="7364" y="21216"/>
                    <wp:lineTo x="12886" y="21216"/>
                    <wp:lineTo x="17182" y="20004"/>
                    <wp:lineTo x="20864" y="13336"/>
                    <wp:lineTo x="20864" y="6668"/>
                    <wp:lineTo x="17795" y="2425"/>
                    <wp:lineTo x="13500" y="0"/>
                    <wp:lineTo x="7977"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rotWithShape="1">
                        <a:blip r:embed="rId1">
                          <a:extLst>
                            <a:ext uri="{28A0092B-C50C-407E-A947-70E740481C1C}">
                              <a14:useLocalDpi xmlns:a14="http://schemas.microsoft.com/office/drawing/2010/main" val="0"/>
                            </a:ext>
                          </a:extLst>
                        </a:blip>
                        <a:srcRect l="17373" t="10196" r="14444" b="20754"/>
                        <a:stretch/>
                      </pic:blipFill>
                      <pic:spPr bwMode="auto">
                        <a:xfrm>
                          <a:off x="0" y="0"/>
                          <a:ext cx="670560" cy="67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79" w:type="dxa"/>
          <w:gridSpan w:val="2"/>
          <w:tcBorders>
            <w:top w:val="single" w:sz="18" w:space="0" w:color="auto"/>
            <w:bottom w:val="single" w:sz="18" w:space="0" w:color="auto"/>
          </w:tcBorders>
          <w:shd w:val="clear" w:color="auto" w:fill="77DDE7"/>
          <w:vAlign w:val="center"/>
        </w:tcPr>
        <w:p w14:paraId="7ADFE1FB" w14:textId="77777777" w:rsidR="00E5285A" w:rsidRPr="00156E19" w:rsidRDefault="00E5285A" w:rsidP="00071005">
          <w:pPr>
            <w:pStyle w:val="stBilgi"/>
            <w:jc w:val="center"/>
            <w:rPr>
              <w:rFonts w:asciiTheme="minorHAnsi" w:hAnsiTheme="minorHAnsi"/>
              <w:b/>
              <w:sz w:val="22"/>
              <w:szCs w:val="22"/>
            </w:rPr>
          </w:pPr>
          <w:r>
            <w:rPr>
              <w:rFonts w:asciiTheme="minorHAnsi" w:hAnsiTheme="minorHAnsi"/>
              <w:b/>
              <w:noProof/>
              <w:sz w:val="22"/>
              <w:szCs w:val="22"/>
            </w:rPr>
            <w:t>AKADEMİLOJİ DERGİSİ</w:t>
          </w:r>
        </w:p>
        <w:p w14:paraId="79ED6552" w14:textId="77777777" w:rsidR="00E5285A" w:rsidRPr="00156E19" w:rsidRDefault="00E5285A" w:rsidP="00071005">
          <w:pPr>
            <w:pStyle w:val="stBilgi"/>
            <w:spacing w:line="360" w:lineRule="auto"/>
            <w:jc w:val="center"/>
            <w:rPr>
              <w:rFonts w:asciiTheme="minorHAnsi" w:hAnsiTheme="minorHAnsi"/>
              <w:sz w:val="22"/>
              <w:szCs w:val="22"/>
            </w:rPr>
          </w:pPr>
          <w:r>
            <w:rPr>
              <w:rFonts w:asciiTheme="minorHAnsi" w:hAnsiTheme="minorHAnsi"/>
              <w:sz w:val="22"/>
              <w:szCs w:val="22"/>
            </w:rPr>
            <w:t>JOURNAL</w:t>
          </w:r>
          <w:r w:rsidRPr="00156E19">
            <w:rPr>
              <w:rFonts w:asciiTheme="minorHAnsi" w:hAnsiTheme="minorHAnsi"/>
              <w:sz w:val="22"/>
              <w:szCs w:val="22"/>
            </w:rPr>
            <w:t xml:space="preserve"> </w:t>
          </w:r>
          <w:r>
            <w:rPr>
              <w:rFonts w:asciiTheme="minorHAnsi" w:hAnsiTheme="minorHAnsi"/>
              <w:sz w:val="22"/>
              <w:szCs w:val="22"/>
            </w:rPr>
            <w:t>OF</w:t>
          </w:r>
          <w:r w:rsidRPr="00156E19">
            <w:rPr>
              <w:rFonts w:asciiTheme="minorHAnsi" w:hAnsiTheme="minorHAnsi"/>
              <w:sz w:val="22"/>
              <w:szCs w:val="22"/>
            </w:rPr>
            <w:t xml:space="preserve"> </w:t>
          </w:r>
          <w:r>
            <w:rPr>
              <w:rFonts w:asciiTheme="minorHAnsi" w:hAnsiTheme="minorHAnsi"/>
              <w:sz w:val="22"/>
              <w:szCs w:val="22"/>
            </w:rPr>
            <w:t>ACADEMILOJI</w:t>
          </w:r>
        </w:p>
        <w:p w14:paraId="235506D5" w14:textId="77777777" w:rsidR="00E5285A" w:rsidRPr="00066D4A" w:rsidRDefault="00CA65A3" w:rsidP="00071005">
          <w:pPr>
            <w:pStyle w:val="stBilgi"/>
            <w:jc w:val="center"/>
            <w:rPr>
              <w:rFonts w:asciiTheme="minorHAnsi" w:hAnsiTheme="minorHAnsi"/>
              <w:sz w:val="22"/>
              <w:szCs w:val="22"/>
            </w:rPr>
          </w:pPr>
          <w:hyperlink r:id="rId2" w:history="1">
            <w:r w:rsidR="00E5285A" w:rsidRPr="00066D4A">
              <w:rPr>
                <w:rStyle w:val="Kpr"/>
                <w:rFonts w:asciiTheme="minorHAnsi" w:hAnsiTheme="minorHAnsi"/>
                <w:color w:val="auto"/>
                <w:sz w:val="22"/>
                <w:szCs w:val="22"/>
                <w:u w:val="none"/>
              </w:rPr>
              <w:t>akademiloji.com/dergi</w:t>
            </w:r>
          </w:hyperlink>
        </w:p>
        <w:p w14:paraId="6BE3E119" w14:textId="0FF3DF97" w:rsidR="00E5285A" w:rsidRDefault="00E5285A" w:rsidP="00071005">
          <w:pPr>
            <w:jc w:val="center"/>
          </w:pPr>
          <w:proofErr w:type="gramStart"/>
          <w:r w:rsidRPr="00D0579B">
            <w:rPr>
              <w:rFonts w:asciiTheme="minorHAnsi" w:hAnsiTheme="minorHAnsi"/>
              <w:b/>
              <w:sz w:val="18"/>
              <w:szCs w:val="18"/>
            </w:rPr>
            <w:t xml:space="preserve">ISSN:   </w:t>
          </w:r>
          <w:proofErr w:type="gramEnd"/>
          <w:r w:rsidRPr="00D0579B">
            <w:rPr>
              <w:rFonts w:asciiTheme="minorHAnsi" w:hAnsiTheme="minorHAnsi"/>
              <w:b/>
              <w:sz w:val="18"/>
              <w:szCs w:val="18"/>
            </w:rPr>
            <w:t xml:space="preserve">  E-ISSN:</w:t>
          </w:r>
        </w:p>
      </w:tc>
      <w:tc>
        <w:tcPr>
          <w:tcW w:w="2268" w:type="dxa"/>
          <w:gridSpan w:val="2"/>
          <w:tcBorders>
            <w:top w:val="single" w:sz="18" w:space="0" w:color="auto"/>
            <w:bottom w:val="single" w:sz="18" w:space="0" w:color="auto"/>
          </w:tcBorders>
          <w:shd w:val="clear" w:color="auto" w:fill="77DDE7"/>
          <w:vAlign w:val="center"/>
        </w:tcPr>
        <w:p w14:paraId="203F7CD0" w14:textId="77777777" w:rsidR="00E5285A" w:rsidRDefault="00E5285A" w:rsidP="00071005">
          <w:pPr>
            <w:jc w:val="center"/>
          </w:pPr>
        </w:p>
      </w:tc>
    </w:tr>
    <w:tr w:rsidR="00E5285A" w14:paraId="621323AB" w14:textId="77777777" w:rsidTr="00A87DD2">
      <w:trPr>
        <w:trHeight w:val="317"/>
      </w:trPr>
      <w:tc>
        <w:tcPr>
          <w:tcW w:w="1985" w:type="dxa"/>
          <w:tcBorders>
            <w:top w:val="single" w:sz="18" w:space="0" w:color="auto"/>
            <w:bottom w:val="single" w:sz="18" w:space="0" w:color="auto"/>
          </w:tcBorders>
          <w:shd w:val="clear" w:color="auto" w:fill="auto"/>
        </w:tcPr>
        <w:p w14:paraId="31D8AC2B" w14:textId="55CFB7DB" w:rsidR="00E5285A" w:rsidRDefault="00E5285A"/>
      </w:tc>
      <w:tc>
        <w:tcPr>
          <w:tcW w:w="4395" w:type="dxa"/>
          <w:gridSpan w:val="2"/>
          <w:tcBorders>
            <w:top w:val="single" w:sz="18" w:space="0" w:color="auto"/>
            <w:bottom w:val="single" w:sz="18" w:space="0" w:color="auto"/>
          </w:tcBorders>
          <w:shd w:val="clear" w:color="auto" w:fill="auto"/>
        </w:tcPr>
        <w:p w14:paraId="707CE17B" w14:textId="77777777" w:rsidR="00E5285A" w:rsidRDefault="00E5285A" w:rsidP="00E5285A">
          <w:pPr>
            <w:pStyle w:val="stBilgi"/>
            <w:rPr>
              <w:rFonts w:asciiTheme="minorHAnsi" w:hAnsiTheme="minorHAnsi"/>
              <w:b/>
              <w:sz w:val="16"/>
              <w:szCs w:val="16"/>
            </w:rPr>
          </w:pPr>
          <w:r w:rsidRPr="00807A48">
            <w:rPr>
              <w:rFonts w:asciiTheme="minorHAnsi" w:hAnsiTheme="minorHAnsi"/>
              <w:b/>
              <w:sz w:val="16"/>
              <w:szCs w:val="16"/>
            </w:rPr>
            <w:t>Başvuru Tarihi</w:t>
          </w:r>
          <w:r>
            <w:rPr>
              <w:rFonts w:asciiTheme="minorHAnsi" w:hAnsiTheme="minorHAnsi"/>
              <w:b/>
              <w:sz w:val="16"/>
              <w:szCs w:val="16"/>
            </w:rPr>
            <w:t xml:space="preserve"> </w:t>
          </w:r>
          <w:r w:rsidRPr="00807A48">
            <w:rPr>
              <w:rFonts w:asciiTheme="minorHAnsi" w:hAnsiTheme="minorHAnsi"/>
              <w:b/>
              <w:sz w:val="16"/>
              <w:szCs w:val="16"/>
            </w:rPr>
            <w:t>/</w:t>
          </w:r>
          <w:r>
            <w:rPr>
              <w:rFonts w:asciiTheme="minorHAnsi" w:hAnsiTheme="minorHAnsi"/>
              <w:b/>
              <w:sz w:val="16"/>
              <w:szCs w:val="16"/>
            </w:rPr>
            <w:t xml:space="preserve"> </w:t>
          </w:r>
          <w:proofErr w:type="spellStart"/>
          <w:r>
            <w:rPr>
              <w:rFonts w:asciiTheme="minorHAnsi" w:hAnsiTheme="minorHAnsi"/>
              <w:b/>
              <w:sz w:val="16"/>
              <w:szCs w:val="16"/>
            </w:rPr>
            <w:t>Submission</w:t>
          </w:r>
          <w:proofErr w:type="spellEnd"/>
          <w:r w:rsidRPr="00807A48">
            <w:rPr>
              <w:rFonts w:asciiTheme="minorHAnsi" w:hAnsiTheme="minorHAnsi"/>
              <w:b/>
              <w:sz w:val="16"/>
              <w:szCs w:val="16"/>
            </w:rPr>
            <w:t xml:space="preserve"> </w:t>
          </w:r>
          <w:proofErr w:type="spellStart"/>
          <w:r w:rsidRPr="00807A48">
            <w:rPr>
              <w:rFonts w:asciiTheme="minorHAnsi" w:hAnsiTheme="minorHAnsi"/>
              <w:b/>
              <w:sz w:val="16"/>
              <w:szCs w:val="16"/>
            </w:rPr>
            <w:t>Date</w:t>
          </w:r>
          <w:proofErr w:type="spellEnd"/>
          <w:r w:rsidRPr="00807A48">
            <w:rPr>
              <w:rFonts w:asciiTheme="minorHAnsi" w:hAnsiTheme="minorHAnsi"/>
              <w:b/>
              <w:sz w:val="16"/>
              <w:szCs w:val="16"/>
            </w:rPr>
            <w:t>:</w:t>
          </w:r>
          <w:r>
            <w:rPr>
              <w:rFonts w:asciiTheme="minorHAnsi" w:hAnsiTheme="minorHAnsi"/>
              <w:b/>
              <w:sz w:val="16"/>
              <w:szCs w:val="16"/>
            </w:rPr>
            <w:t xml:space="preserve"> </w:t>
          </w:r>
        </w:p>
        <w:p w14:paraId="4685185A" w14:textId="01E315DC" w:rsidR="00071005" w:rsidRPr="00807A48" w:rsidRDefault="00071005" w:rsidP="00E5285A">
          <w:pPr>
            <w:pStyle w:val="stBilgi"/>
            <w:rPr>
              <w:b/>
              <w:sz w:val="16"/>
              <w:szCs w:val="16"/>
            </w:rPr>
          </w:pPr>
          <w:r w:rsidRPr="00807A48">
            <w:rPr>
              <w:rFonts w:asciiTheme="minorHAnsi" w:hAnsiTheme="minorHAnsi"/>
              <w:b/>
              <w:sz w:val="16"/>
              <w:szCs w:val="16"/>
            </w:rPr>
            <w:t>Kabul Tarihi</w:t>
          </w:r>
          <w:r>
            <w:rPr>
              <w:rFonts w:asciiTheme="minorHAnsi" w:hAnsiTheme="minorHAnsi"/>
              <w:b/>
              <w:sz w:val="16"/>
              <w:szCs w:val="16"/>
            </w:rPr>
            <w:t xml:space="preserve"> </w:t>
          </w:r>
          <w:r w:rsidRPr="00807A48">
            <w:rPr>
              <w:rFonts w:asciiTheme="minorHAnsi" w:hAnsiTheme="minorHAnsi"/>
              <w:b/>
              <w:sz w:val="16"/>
              <w:szCs w:val="16"/>
            </w:rPr>
            <w:t>/</w:t>
          </w:r>
          <w:r>
            <w:rPr>
              <w:rFonts w:asciiTheme="minorHAnsi" w:hAnsiTheme="minorHAnsi"/>
              <w:b/>
              <w:sz w:val="16"/>
              <w:szCs w:val="16"/>
            </w:rPr>
            <w:t xml:space="preserve"> </w:t>
          </w:r>
          <w:proofErr w:type="spellStart"/>
          <w:r>
            <w:rPr>
              <w:rFonts w:asciiTheme="minorHAnsi" w:hAnsiTheme="minorHAnsi"/>
              <w:b/>
              <w:sz w:val="16"/>
              <w:szCs w:val="16"/>
            </w:rPr>
            <w:t>Acceptance</w:t>
          </w:r>
          <w:proofErr w:type="spellEnd"/>
          <w:r w:rsidRPr="00807A48">
            <w:rPr>
              <w:rFonts w:asciiTheme="minorHAnsi" w:hAnsiTheme="minorHAnsi"/>
              <w:b/>
              <w:sz w:val="16"/>
              <w:szCs w:val="16"/>
            </w:rPr>
            <w:t xml:space="preserve"> </w:t>
          </w:r>
          <w:proofErr w:type="spellStart"/>
          <w:r w:rsidRPr="00807A48">
            <w:rPr>
              <w:rFonts w:asciiTheme="minorHAnsi" w:hAnsiTheme="minorHAnsi"/>
              <w:b/>
              <w:sz w:val="16"/>
              <w:szCs w:val="16"/>
            </w:rPr>
            <w:t>Date</w:t>
          </w:r>
          <w:proofErr w:type="spellEnd"/>
          <w:r>
            <w:rPr>
              <w:rFonts w:asciiTheme="minorHAnsi" w:hAnsiTheme="minorHAnsi"/>
              <w:b/>
              <w:sz w:val="16"/>
              <w:szCs w:val="16"/>
            </w:rPr>
            <w:t>:</w:t>
          </w:r>
        </w:p>
      </w:tc>
      <w:tc>
        <w:tcPr>
          <w:tcW w:w="3685" w:type="dxa"/>
          <w:gridSpan w:val="2"/>
          <w:tcBorders>
            <w:top w:val="single" w:sz="18" w:space="0" w:color="auto"/>
            <w:bottom w:val="single" w:sz="18" w:space="0" w:color="auto"/>
          </w:tcBorders>
          <w:shd w:val="clear" w:color="auto" w:fill="auto"/>
        </w:tcPr>
        <w:p w14:paraId="64C3CD1B" w14:textId="77777777" w:rsidR="00071005" w:rsidRPr="00807A48" w:rsidRDefault="00071005" w:rsidP="00071005">
          <w:pPr>
            <w:pStyle w:val="stBilgi"/>
            <w:jc w:val="right"/>
            <w:rPr>
              <w:rFonts w:asciiTheme="minorHAnsi" w:hAnsiTheme="minorHAnsi"/>
              <w:b/>
              <w:sz w:val="16"/>
              <w:szCs w:val="16"/>
            </w:rPr>
          </w:pPr>
          <w:r w:rsidRPr="00807A48">
            <w:rPr>
              <w:rFonts w:asciiTheme="minorHAnsi" w:hAnsiTheme="minorHAnsi"/>
              <w:b/>
              <w:sz w:val="16"/>
              <w:szCs w:val="16"/>
            </w:rPr>
            <w:t>DOI:</w:t>
          </w:r>
          <w:r>
            <w:rPr>
              <w:rFonts w:asciiTheme="minorHAnsi" w:hAnsiTheme="minorHAnsi"/>
              <w:b/>
              <w:sz w:val="16"/>
              <w:szCs w:val="16"/>
            </w:rPr>
            <w:t>00</w:t>
          </w:r>
          <w:r w:rsidRPr="00807A48">
            <w:rPr>
              <w:rFonts w:asciiTheme="minorHAnsi" w:hAnsiTheme="minorHAnsi"/>
              <w:b/>
              <w:sz w:val="16"/>
              <w:szCs w:val="16"/>
            </w:rPr>
            <w:t>.</w:t>
          </w:r>
          <w:r>
            <w:rPr>
              <w:rFonts w:asciiTheme="minorHAnsi" w:hAnsiTheme="minorHAnsi"/>
              <w:b/>
              <w:sz w:val="16"/>
              <w:szCs w:val="16"/>
            </w:rPr>
            <w:t>00000</w:t>
          </w:r>
          <w:r w:rsidRPr="00807A48">
            <w:rPr>
              <w:rFonts w:asciiTheme="minorHAnsi" w:hAnsiTheme="minorHAnsi"/>
              <w:b/>
              <w:sz w:val="16"/>
              <w:szCs w:val="16"/>
            </w:rPr>
            <w:t>/</w:t>
          </w:r>
          <w:r>
            <w:rPr>
              <w:rFonts w:asciiTheme="minorHAnsi" w:hAnsiTheme="minorHAnsi"/>
              <w:b/>
              <w:sz w:val="16"/>
              <w:szCs w:val="16"/>
            </w:rPr>
            <w:t>akademiloji</w:t>
          </w:r>
          <w:r w:rsidRPr="00807A48">
            <w:rPr>
              <w:rFonts w:asciiTheme="minorHAnsi" w:hAnsiTheme="minorHAnsi"/>
              <w:b/>
              <w:sz w:val="16"/>
              <w:szCs w:val="16"/>
            </w:rPr>
            <w:t>.</w:t>
          </w:r>
          <w:r>
            <w:rPr>
              <w:rFonts w:asciiTheme="minorHAnsi" w:hAnsiTheme="minorHAnsi"/>
              <w:b/>
              <w:sz w:val="16"/>
              <w:szCs w:val="16"/>
            </w:rPr>
            <w:t xml:space="preserve">000000 </w:t>
          </w:r>
        </w:p>
        <w:p w14:paraId="6051B63A" w14:textId="46A082D7" w:rsidR="00E5285A" w:rsidRDefault="00071005" w:rsidP="00071005">
          <w:pPr>
            <w:jc w:val="right"/>
          </w:pPr>
          <w:r>
            <w:rPr>
              <w:rFonts w:asciiTheme="minorHAnsi" w:hAnsiTheme="minorHAnsi"/>
              <w:b/>
              <w:sz w:val="16"/>
              <w:szCs w:val="16"/>
            </w:rPr>
            <w:t>Yıl</w:t>
          </w:r>
          <w:r w:rsidRPr="00807A48">
            <w:rPr>
              <w:rFonts w:asciiTheme="minorHAnsi" w:hAnsiTheme="minorHAnsi"/>
              <w:b/>
              <w:sz w:val="16"/>
              <w:szCs w:val="16"/>
            </w:rPr>
            <w:t xml:space="preserve">, </w:t>
          </w:r>
          <w:r>
            <w:rPr>
              <w:rFonts w:asciiTheme="minorHAnsi" w:hAnsiTheme="minorHAnsi"/>
              <w:b/>
              <w:sz w:val="16"/>
              <w:szCs w:val="16"/>
            </w:rPr>
            <w:t>cilt (sayı), sayfa</w:t>
          </w:r>
        </w:p>
      </w:tc>
      <w:tc>
        <w:tcPr>
          <w:tcW w:w="1843" w:type="dxa"/>
          <w:tcBorders>
            <w:top w:val="single" w:sz="18" w:space="0" w:color="auto"/>
            <w:bottom w:val="single" w:sz="18" w:space="0" w:color="auto"/>
          </w:tcBorders>
          <w:shd w:val="clear" w:color="auto" w:fill="auto"/>
        </w:tcPr>
        <w:p w14:paraId="39C8A949" w14:textId="77777777" w:rsidR="00E5285A" w:rsidRDefault="00E5285A"/>
      </w:tc>
    </w:tr>
  </w:tbl>
  <w:p w14:paraId="26D3AEFC" w14:textId="77777777" w:rsidR="008A4D1E" w:rsidRPr="00A87DD2" w:rsidRDefault="008A4D1E" w:rsidP="002826B2">
    <w:pPr>
      <w:spacing w:after="0" w:line="24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A0000"/>
    <w:multiLevelType w:val="hybridMultilevel"/>
    <w:tmpl w:val="671895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7523B32"/>
    <w:multiLevelType w:val="hybridMultilevel"/>
    <w:tmpl w:val="A3406B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0900DFF"/>
    <w:multiLevelType w:val="hybridMultilevel"/>
    <w:tmpl w:val="293895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5F3029F"/>
    <w:multiLevelType w:val="hybridMultilevel"/>
    <w:tmpl w:val="6EFAEB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B6D4ACC"/>
    <w:multiLevelType w:val="hybridMultilevel"/>
    <w:tmpl w:val="8AD6C4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FAC3106"/>
    <w:multiLevelType w:val="hybridMultilevel"/>
    <w:tmpl w:val="E6A020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221"/>
    <w:rsid w:val="00066D4A"/>
    <w:rsid w:val="00071005"/>
    <w:rsid w:val="000C2D0C"/>
    <w:rsid w:val="000E739F"/>
    <w:rsid w:val="000F2F66"/>
    <w:rsid w:val="00107E78"/>
    <w:rsid w:val="00151247"/>
    <w:rsid w:val="00154F50"/>
    <w:rsid w:val="00180165"/>
    <w:rsid w:val="00187517"/>
    <w:rsid w:val="001C78EB"/>
    <w:rsid w:val="001E0302"/>
    <w:rsid w:val="001E5163"/>
    <w:rsid w:val="002826B2"/>
    <w:rsid w:val="00291BAE"/>
    <w:rsid w:val="00296276"/>
    <w:rsid w:val="002B4AAC"/>
    <w:rsid w:val="002B7846"/>
    <w:rsid w:val="002D3F8C"/>
    <w:rsid w:val="002E3455"/>
    <w:rsid w:val="003606FB"/>
    <w:rsid w:val="00360DDF"/>
    <w:rsid w:val="00370D20"/>
    <w:rsid w:val="00403968"/>
    <w:rsid w:val="00441338"/>
    <w:rsid w:val="00451884"/>
    <w:rsid w:val="00456971"/>
    <w:rsid w:val="00486B3A"/>
    <w:rsid w:val="004B052E"/>
    <w:rsid w:val="00514002"/>
    <w:rsid w:val="0053342C"/>
    <w:rsid w:val="00555EF3"/>
    <w:rsid w:val="005A0829"/>
    <w:rsid w:val="005A2F3C"/>
    <w:rsid w:val="0064428F"/>
    <w:rsid w:val="006C1E7A"/>
    <w:rsid w:val="00747E82"/>
    <w:rsid w:val="007B230C"/>
    <w:rsid w:val="007F2B06"/>
    <w:rsid w:val="00802FFB"/>
    <w:rsid w:val="008A4D1E"/>
    <w:rsid w:val="009463E3"/>
    <w:rsid w:val="00951D24"/>
    <w:rsid w:val="00964C83"/>
    <w:rsid w:val="009B5251"/>
    <w:rsid w:val="009E10BD"/>
    <w:rsid w:val="009F292C"/>
    <w:rsid w:val="00A13221"/>
    <w:rsid w:val="00A87DD2"/>
    <w:rsid w:val="00AF45DB"/>
    <w:rsid w:val="00B201CB"/>
    <w:rsid w:val="00B436DF"/>
    <w:rsid w:val="00B541A9"/>
    <w:rsid w:val="00B61764"/>
    <w:rsid w:val="00BA4F27"/>
    <w:rsid w:val="00C40A67"/>
    <w:rsid w:val="00C56B69"/>
    <w:rsid w:val="00CA65A3"/>
    <w:rsid w:val="00CB7EB7"/>
    <w:rsid w:val="00CE5FE8"/>
    <w:rsid w:val="00D73523"/>
    <w:rsid w:val="00D86FBD"/>
    <w:rsid w:val="00D944C3"/>
    <w:rsid w:val="00DA2659"/>
    <w:rsid w:val="00DD6CAE"/>
    <w:rsid w:val="00E5285A"/>
    <w:rsid w:val="00ED4D50"/>
    <w:rsid w:val="00EE2CD9"/>
    <w:rsid w:val="00EF0F97"/>
    <w:rsid w:val="00F64E24"/>
    <w:rsid w:val="00F927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51B"/>
  <w15:chartTrackingRefBased/>
  <w15:docId w15:val="{5F5538F9-3BDE-45D1-9E63-6EED874D7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247"/>
  </w:style>
  <w:style w:type="paragraph" w:styleId="Balk1">
    <w:name w:val="heading 1"/>
    <w:basedOn w:val="Normal"/>
    <w:next w:val="Normal"/>
    <w:link w:val="Balk1Char"/>
    <w:uiPriority w:val="9"/>
    <w:qFormat/>
    <w:rsid w:val="00C40A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AF45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40A67"/>
    <w:rPr>
      <w:rFonts w:asciiTheme="majorHAnsi" w:eastAsiaTheme="majorEastAsia" w:hAnsiTheme="majorHAnsi" w:cstheme="majorBidi"/>
      <w:color w:val="2F5496" w:themeColor="accent1" w:themeShade="BF"/>
      <w:sz w:val="32"/>
      <w:szCs w:val="32"/>
    </w:rPr>
  </w:style>
  <w:style w:type="paragraph" w:styleId="ListeParagraf">
    <w:name w:val="List Paragraph"/>
    <w:basedOn w:val="Normal"/>
    <w:uiPriority w:val="34"/>
    <w:qFormat/>
    <w:rsid w:val="00EF0F97"/>
    <w:pPr>
      <w:ind w:left="720"/>
      <w:contextualSpacing/>
    </w:pPr>
  </w:style>
  <w:style w:type="character" w:customStyle="1" w:styleId="Balk3Char">
    <w:name w:val="Başlık 3 Char"/>
    <w:basedOn w:val="VarsaylanParagrafYazTipi"/>
    <w:link w:val="Balk3"/>
    <w:uiPriority w:val="9"/>
    <w:semiHidden/>
    <w:rsid w:val="00AF45DB"/>
    <w:rPr>
      <w:rFonts w:asciiTheme="majorHAnsi" w:eastAsiaTheme="majorEastAsia" w:hAnsiTheme="majorHAnsi" w:cstheme="majorBidi"/>
      <w:color w:val="1F3763" w:themeColor="accent1" w:themeShade="7F"/>
      <w:sz w:val="24"/>
      <w:szCs w:val="24"/>
    </w:rPr>
  </w:style>
  <w:style w:type="paragraph" w:styleId="stBilgi">
    <w:name w:val="header"/>
    <w:basedOn w:val="Normal"/>
    <w:link w:val="stBilgiChar"/>
    <w:uiPriority w:val="99"/>
    <w:unhideWhenUsed/>
    <w:rsid w:val="008A4D1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A4D1E"/>
  </w:style>
  <w:style w:type="paragraph" w:styleId="AltBilgi">
    <w:name w:val="footer"/>
    <w:basedOn w:val="Normal"/>
    <w:link w:val="AltBilgiChar"/>
    <w:uiPriority w:val="99"/>
    <w:unhideWhenUsed/>
    <w:rsid w:val="008A4D1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A4D1E"/>
  </w:style>
  <w:style w:type="table" w:styleId="TabloKlavuzu">
    <w:name w:val="Table Grid"/>
    <w:basedOn w:val="NormalTablo"/>
    <w:uiPriority w:val="39"/>
    <w:rsid w:val="008A4D1E"/>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66D4A"/>
    <w:rPr>
      <w:color w:val="0563C1" w:themeColor="hyperlink"/>
      <w:u w:val="single"/>
    </w:rPr>
  </w:style>
  <w:style w:type="character" w:styleId="zmlenmeyenBahsetme">
    <w:name w:val="Unresolved Mention"/>
    <w:basedOn w:val="VarsaylanParagrafYazTipi"/>
    <w:uiPriority w:val="99"/>
    <w:semiHidden/>
    <w:unhideWhenUsed/>
    <w:rsid w:val="00066D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22161">
      <w:bodyDiv w:val="1"/>
      <w:marLeft w:val="0"/>
      <w:marRight w:val="0"/>
      <w:marTop w:val="0"/>
      <w:marBottom w:val="0"/>
      <w:divBdr>
        <w:top w:val="none" w:sz="0" w:space="0" w:color="auto"/>
        <w:left w:val="none" w:sz="0" w:space="0" w:color="auto"/>
        <w:bottom w:val="none" w:sz="0" w:space="0" w:color="auto"/>
        <w:right w:val="none" w:sz="0" w:space="0" w:color="auto"/>
      </w:divBdr>
    </w:div>
    <w:div w:id="122526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pastyle.apa.org/"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hyperlink" Target="https://www.akademiloji.com/dergi" TargetMode="External"/><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CC064-A5C3-4988-8991-A308B451C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7</Pages>
  <Words>1659</Words>
  <Characters>9458</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Esat Daşdemir</dc:creator>
  <cp:keywords/>
  <dc:description/>
  <cp:lastModifiedBy>Esat Daşdemir</cp:lastModifiedBy>
  <cp:revision>72</cp:revision>
  <dcterms:created xsi:type="dcterms:W3CDTF">2024-12-24T03:54:00Z</dcterms:created>
  <dcterms:modified xsi:type="dcterms:W3CDTF">2025-01-20T16:07:00Z</dcterms:modified>
</cp:coreProperties>
</file>